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5D8A" w:rsidRPr="007A4A15" w:rsidRDefault="00AD4236" w:rsidP="00565D8A">
      <w:pPr>
        <w:shd w:val="clear" w:color="auto" w:fill="FFFFFF"/>
        <w:spacing w:after="0" w:line="240" w:lineRule="auto"/>
        <w:ind w:left="-426" w:right="-711"/>
        <w:jc w:val="right"/>
        <w:rPr>
          <w:rFonts w:ascii="Calibri Light" w:hAnsi="Calibri Light"/>
          <w:spacing w:val="-2"/>
          <w:sz w:val="24"/>
          <w:szCs w:val="24"/>
        </w:rPr>
      </w:pPr>
      <w:r>
        <w:rPr>
          <w:rFonts w:ascii="Calibri Light" w:hAnsi="Calibri Light"/>
          <w:spacing w:val="-2"/>
          <w:sz w:val="24"/>
          <w:szCs w:val="24"/>
        </w:rPr>
        <w:t>PAKIET</w:t>
      </w:r>
      <w:r w:rsidR="00565D8A">
        <w:rPr>
          <w:rFonts w:ascii="Calibri Light" w:hAnsi="Calibri Light"/>
          <w:spacing w:val="-2"/>
          <w:sz w:val="24"/>
          <w:szCs w:val="24"/>
        </w:rPr>
        <w:t xml:space="preserve"> nr 5</w:t>
      </w:r>
    </w:p>
    <w:p w:rsidR="00565D8A" w:rsidRPr="00392FAB" w:rsidRDefault="00565D8A" w:rsidP="00565D8A">
      <w:pPr>
        <w:shd w:val="clear" w:color="auto" w:fill="FFFFFF"/>
        <w:spacing w:after="0" w:line="240" w:lineRule="auto"/>
        <w:jc w:val="center"/>
        <w:rPr>
          <w:rFonts w:cs="Calibri"/>
          <w:b/>
          <w:spacing w:val="-2"/>
          <w:sz w:val="24"/>
          <w:szCs w:val="24"/>
        </w:rPr>
      </w:pPr>
      <w:r w:rsidRPr="00392FAB">
        <w:rPr>
          <w:rFonts w:cs="Calibri"/>
          <w:b/>
          <w:spacing w:val="-2"/>
          <w:sz w:val="24"/>
          <w:szCs w:val="24"/>
        </w:rPr>
        <w:t>ZESTAWIENIE PARAMETRÓW  I WARUNKÓW TECHNICZNYCH</w:t>
      </w:r>
    </w:p>
    <w:p w:rsidR="004078BF" w:rsidRPr="004078BF" w:rsidRDefault="004078BF" w:rsidP="004078BF">
      <w:pPr>
        <w:shd w:val="clear" w:color="auto" w:fill="FFFFFF"/>
        <w:spacing w:after="0" w:line="240" w:lineRule="auto"/>
        <w:jc w:val="center"/>
        <w:rPr>
          <w:rFonts w:ascii="Calibri Light" w:hAnsi="Calibri Light"/>
          <w:b/>
          <w:spacing w:val="-2"/>
          <w:sz w:val="12"/>
          <w:szCs w:val="24"/>
        </w:rPr>
      </w:pPr>
    </w:p>
    <w:tbl>
      <w:tblPr>
        <w:tblW w:w="10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8080"/>
      </w:tblGrid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</w:rPr>
            </w:pPr>
            <w:r w:rsidRPr="00422178">
              <w:rPr>
                <w:rFonts w:cs="Calibri"/>
              </w:rPr>
              <w:t xml:space="preserve">Przedmiot: </w:t>
            </w:r>
          </w:p>
        </w:tc>
        <w:tc>
          <w:tcPr>
            <w:tcW w:w="8080" w:type="dxa"/>
            <w:shd w:val="clear" w:color="auto" w:fill="auto"/>
          </w:tcPr>
          <w:p w:rsidR="004078BF" w:rsidRPr="00AA7330" w:rsidRDefault="007A0E97" w:rsidP="007A0E97">
            <w:pPr>
              <w:shd w:val="clear" w:color="auto" w:fill="FFFFFF"/>
              <w:spacing w:after="0" w:line="240" w:lineRule="auto"/>
              <w:ind w:right="442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 xml:space="preserve">MEBLE DO SIEDZENIA </w:t>
            </w:r>
            <w:r w:rsidR="00CE7B77">
              <w:rPr>
                <w:rFonts w:cs="Calibri"/>
                <w:szCs w:val="28"/>
              </w:rPr>
              <w:t xml:space="preserve">- </w:t>
            </w:r>
            <w:r w:rsidR="003D16C4">
              <w:rPr>
                <w:rFonts w:cs="Calibri"/>
                <w:szCs w:val="28"/>
              </w:rPr>
              <w:t xml:space="preserve">Fotele, krzesła, </w:t>
            </w:r>
            <w:r w:rsidR="00CE7B77">
              <w:rPr>
                <w:rFonts w:cs="Calibri"/>
                <w:szCs w:val="28"/>
              </w:rPr>
              <w:t xml:space="preserve">ławki, </w:t>
            </w:r>
            <w:r w:rsidR="003D16C4">
              <w:rPr>
                <w:rFonts w:cs="Calibri"/>
                <w:szCs w:val="28"/>
              </w:rPr>
              <w:t>sofa i stoliki</w:t>
            </w:r>
          </w:p>
        </w:tc>
      </w:tr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</w:rPr>
            </w:pPr>
            <w:r w:rsidRPr="00422178">
              <w:rPr>
                <w:rFonts w:cs="Calibri"/>
              </w:rPr>
              <w:t>Nazwa i typ:</w:t>
            </w:r>
          </w:p>
        </w:tc>
        <w:tc>
          <w:tcPr>
            <w:tcW w:w="8080" w:type="dxa"/>
            <w:shd w:val="clear" w:color="auto" w:fill="auto"/>
          </w:tcPr>
          <w:p w:rsidR="004078BF" w:rsidRPr="00422178" w:rsidRDefault="004078BF" w:rsidP="007A0E97">
            <w:pPr>
              <w:shd w:val="clear" w:color="auto" w:fill="FFFFFF"/>
              <w:spacing w:after="0" w:line="240" w:lineRule="auto"/>
              <w:ind w:right="442"/>
              <w:rPr>
                <w:rFonts w:cs="Calibri"/>
              </w:rPr>
            </w:pPr>
          </w:p>
        </w:tc>
      </w:tr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  <w:spacing w:val="-2"/>
              </w:rPr>
            </w:pPr>
            <w:r w:rsidRPr="00422178">
              <w:rPr>
                <w:rFonts w:cs="Calibri"/>
                <w:spacing w:val="-2"/>
              </w:rPr>
              <w:t>Producent:</w:t>
            </w:r>
          </w:p>
        </w:tc>
        <w:tc>
          <w:tcPr>
            <w:tcW w:w="8080" w:type="dxa"/>
            <w:shd w:val="clear" w:color="auto" w:fill="auto"/>
          </w:tcPr>
          <w:p w:rsidR="004078BF" w:rsidRPr="00422178" w:rsidRDefault="004078BF" w:rsidP="007A0E97">
            <w:pPr>
              <w:shd w:val="clear" w:color="auto" w:fill="FFFFFF"/>
              <w:spacing w:after="0" w:line="240" w:lineRule="auto"/>
              <w:ind w:right="442"/>
              <w:rPr>
                <w:rFonts w:cs="Calibri"/>
              </w:rPr>
            </w:pPr>
          </w:p>
        </w:tc>
      </w:tr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  <w:spacing w:val="-2"/>
              </w:rPr>
            </w:pPr>
            <w:r w:rsidRPr="00422178">
              <w:rPr>
                <w:rFonts w:cs="Calibri"/>
                <w:spacing w:val="-2"/>
              </w:rPr>
              <w:t>Rok produkcji:</w:t>
            </w:r>
          </w:p>
        </w:tc>
        <w:tc>
          <w:tcPr>
            <w:tcW w:w="8080" w:type="dxa"/>
            <w:shd w:val="clear" w:color="auto" w:fill="auto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ind w:right="442"/>
              <w:rPr>
                <w:rFonts w:cs="Calibri"/>
              </w:rPr>
            </w:pPr>
            <w:r w:rsidRPr="00422178">
              <w:rPr>
                <w:rFonts w:cs="Calibri"/>
              </w:rPr>
              <w:t>2018</w:t>
            </w:r>
          </w:p>
        </w:tc>
      </w:tr>
    </w:tbl>
    <w:p w:rsidR="004078BF" w:rsidRPr="00F470ED" w:rsidRDefault="004078BF" w:rsidP="004078BF">
      <w:pPr>
        <w:shd w:val="clear" w:color="auto" w:fill="FFFFFF"/>
        <w:spacing w:line="240" w:lineRule="auto"/>
        <w:ind w:right="4257"/>
        <w:rPr>
          <w:rFonts w:ascii="Calibri Light" w:hAnsi="Calibri Light"/>
          <w:sz w:val="12"/>
        </w:rPr>
      </w:pPr>
    </w:p>
    <w:tbl>
      <w:tblPr>
        <w:tblW w:w="10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5080"/>
        <w:gridCol w:w="28"/>
        <w:gridCol w:w="965"/>
        <w:gridCol w:w="57"/>
        <w:gridCol w:w="3794"/>
      </w:tblGrid>
      <w:tr w:rsidR="004078BF" w:rsidRPr="00422178" w:rsidTr="004078BF">
        <w:trPr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4078BF" w:rsidRPr="00422178" w:rsidRDefault="004078BF" w:rsidP="00F1138E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422178">
              <w:rPr>
                <w:rFonts w:cs="Calibri"/>
                <w:b/>
                <w:sz w:val="20"/>
                <w:szCs w:val="20"/>
              </w:rPr>
              <w:t>LP.</w:t>
            </w:r>
          </w:p>
        </w:tc>
        <w:tc>
          <w:tcPr>
            <w:tcW w:w="5108" w:type="dxa"/>
            <w:gridSpan w:val="2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422178">
              <w:rPr>
                <w:rFonts w:cs="Calibri"/>
                <w:b/>
                <w:spacing w:val="-2"/>
                <w:sz w:val="20"/>
                <w:szCs w:val="20"/>
              </w:rPr>
              <w:t>PARAMETRY I WARUNKI TECHNICZNE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tabs>
                <w:tab w:val="left" w:pos="1675"/>
                <w:tab w:val="left" w:pos="1745"/>
              </w:tabs>
              <w:spacing w:after="0" w:line="240" w:lineRule="auto"/>
              <w:ind w:left="-108" w:right="-108"/>
              <w:jc w:val="center"/>
              <w:rPr>
                <w:rFonts w:cs="Calibri"/>
                <w:b/>
                <w:sz w:val="16"/>
                <w:szCs w:val="20"/>
              </w:rPr>
            </w:pPr>
            <w:r w:rsidRPr="00422178">
              <w:rPr>
                <w:rFonts w:cs="Calibri"/>
                <w:b/>
                <w:sz w:val="16"/>
                <w:szCs w:val="20"/>
              </w:rPr>
              <w:t>WYMAGANIA</w:t>
            </w:r>
          </w:p>
          <w:p w:rsidR="004078BF" w:rsidRPr="00422178" w:rsidRDefault="004078BF" w:rsidP="00F1138E">
            <w:pPr>
              <w:shd w:val="clear" w:color="auto" w:fill="FFFFFF"/>
              <w:tabs>
                <w:tab w:val="left" w:pos="1675"/>
                <w:tab w:val="left" w:pos="1745"/>
              </w:tabs>
              <w:spacing w:after="0" w:line="240" w:lineRule="auto"/>
              <w:ind w:left="-108" w:right="-108"/>
              <w:jc w:val="center"/>
              <w:rPr>
                <w:rFonts w:cs="Calibri"/>
                <w:b/>
                <w:sz w:val="20"/>
                <w:szCs w:val="20"/>
              </w:rPr>
            </w:pPr>
            <w:r w:rsidRPr="00422178">
              <w:rPr>
                <w:rFonts w:cs="Calibri"/>
                <w:b/>
                <w:sz w:val="16"/>
                <w:szCs w:val="20"/>
              </w:rPr>
              <w:t>TAK/NIE</w:t>
            </w:r>
          </w:p>
        </w:tc>
        <w:tc>
          <w:tcPr>
            <w:tcW w:w="3794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ind w:left="422" w:right="442"/>
              <w:jc w:val="center"/>
              <w:rPr>
                <w:rFonts w:cs="Calibri"/>
                <w:b/>
                <w:sz w:val="20"/>
                <w:szCs w:val="20"/>
              </w:rPr>
            </w:pPr>
            <w:r w:rsidRPr="00422178">
              <w:rPr>
                <w:rFonts w:cs="Calibri"/>
                <w:b/>
                <w:sz w:val="20"/>
                <w:szCs w:val="20"/>
              </w:rPr>
              <w:t>PARAMETRY OFEROWANE</w:t>
            </w:r>
          </w:p>
        </w:tc>
      </w:tr>
      <w:tr w:rsidR="004078BF" w:rsidRPr="00422178" w:rsidTr="00F1138E">
        <w:trPr>
          <w:trHeight w:val="258"/>
          <w:jc w:val="center"/>
        </w:trPr>
        <w:tc>
          <w:tcPr>
            <w:tcW w:w="10509" w:type="dxa"/>
            <w:gridSpan w:val="6"/>
            <w:shd w:val="clear" w:color="auto" w:fill="auto"/>
          </w:tcPr>
          <w:p w:rsidR="004078BF" w:rsidRPr="00422178" w:rsidRDefault="007B1ED3" w:rsidP="004078BF">
            <w:pPr>
              <w:shd w:val="clear" w:color="auto" w:fill="FFFFFF"/>
              <w:spacing w:after="0" w:line="240" w:lineRule="auto"/>
              <w:ind w:left="14" w:right="442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SPECYFIKACJA </w:t>
            </w:r>
            <w:r w:rsidR="009C64C2">
              <w:rPr>
                <w:rFonts w:cs="Calibri"/>
                <w:b/>
                <w:sz w:val="20"/>
                <w:szCs w:val="20"/>
              </w:rPr>
              <w:t>TECHNOLOGICZNO-</w:t>
            </w:r>
            <w:r>
              <w:rPr>
                <w:rFonts w:cs="Calibri"/>
                <w:b/>
                <w:sz w:val="20"/>
                <w:szCs w:val="20"/>
              </w:rPr>
              <w:t>ASORTYMENTOWA</w:t>
            </w:r>
            <w:r w:rsidR="00D222A7">
              <w:rPr>
                <w:rFonts w:cs="Calibri"/>
                <w:b/>
                <w:sz w:val="20"/>
                <w:szCs w:val="20"/>
              </w:rPr>
              <w:t xml:space="preserve"> </w:t>
            </w:r>
            <w:r w:rsidR="00D222A7" w:rsidRPr="007E2E7D">
              <w:rPr>
                <w:rFonts w:cs="Calibri"/>
                <w:sz w:val="20"/>
                <w:szCs w:val="20"/>
              </w:rPr>
              <w:t xml:space="preserve">(dopuszczalne odstępstwa </w:t>
            </w:r>
            <w:r w:rsidR="00D222A7">
              <w:rPr>
                <w:rFonts w:cs="Calibri"/>
                <w:sz w:val="20"/>
                <w:szCs w:val="20"/>
              </w:rPr>
              <w:t>±</w:t>
            </w:r>
            <w:r w:rsidR="00A97F88">
              <w:rPr>
                <w:rFonts w:cs="Calibri"/>
                <w:sz w:val="20"/>
                <w:szCs w:val="20"/>
              </w:rPr>
              <w:t>1</w:t>
            </w:r>
            <w:r w:rsidR="00D222A7" w:rsidRPr="007E2E7D">
              <w:rPr>
                <w:rFonts w:cs="Calibri"/>
                <w:sz w:val="20"/>
                <w:szCs w:val="20"/>
              </w:rPr>
              <w:t>0mm)</w:t>
            </w:r>
          </w:p>
        </w:tc>
      </w:tr>
      <w:tr w:rsidR="00363E57" w:rsidRPr="00422178" w:rsidTr="004078BF">
        <w:trPr>
          <w:jc w:val="center"/>
        </w:trPr>
        <w:tc>
          <w:tcPr>
            <w:tcW w:w="585" w:type="dxa"/>
            <w:shd w:val="clear" w:color="auto" w:fill="auto"/>
          </w:tcPr>
          <w:p w:rsidR="00363E57" w:rsidRDefault="00FC7BA6" w:rsidP="00F1138E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9924" w:type="dxa"/>
            <w:gridSpan w:val="5"/>
            <w:shd w:val="clear" w:color="auto" w:fill="auto"/>
          </w:tcPr>
          <w:p w:rsidR="00363E57" w:rsidRPr="00CE7B77" w:rsidRDefault="00363E57" w:rsidP="00F1138E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  <w:r w:rsidRPr="00CE7B77">
              <w:rPr>
                <w:rFonts w:cs="Calibri"/>
                <w:b/>
                <w:sz w:val="20"/>
                <w:szCs w:val="20"/>
              </w:rPr>
              <w:t>Fotel gabinetowy do biurka</w:t>
            </w:r>
            <w:r w:rsidR="00FC7BA6">
              <w:rPr>
                <w:rFonts w:cs="Calibri"/>
                <w:b/>
                <w:sz w:val="20"/>
                <w:szCs w:val="20"/>
              </w:rPr>
              <w:t xml:space="preserve"> – 3 szt.</w:t>
            </w:r>
          </w:p>
        </w:tc>
      </w:tr>
      <w:tr w:rsidR="00FC7BA6" w:rsidRPr="00422178" w:rsidTr="00363E57">
        <w:trPr>
          <w:jc w:val="center"/>
        </w:trPr>
        <w:tc>
          <w:tcPr>
            <w:tcW w:w="585" w:type="dxa"/>
            <w:shd w:val="clear" w:color="auto" w:fill="auto"/>
          </w:tcPr>
          <w:p w:rsidR="00FC7BA6" w:rsidRDefault="00FC7BA6" w:rsidP="00FC7BA6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</w:tcPr>
          <w:p w:rsidR="00FC7BA6" w:rsidRDefault="00FC7BA6" w:rsidP="00FC7BA6">
            <w:pPr>
              <w:pStyle w:val="Bezodstpw"/>
              <w:numPr>
                <w:ilvl w:val="0"/>
                <w:numId w:val="21"/>
              </w:numPr>
              <w:ind w:left="295" w:hanging="284"/>
              <w:rPr>
                <w:rFonts w:cs="Calibri"/>
                <w:sz w:val="20"/>
                <w:szCs w:val="20"/>
              </w:rPr>
            </w:pPr>
            <w:r>
              <w:rPr>
                <w:rFonts w:eastAsiaTheme="minorHAnsi" w:cs="Calibri"/>
                <w:sz w:val="20"/>
                <w:szCs w:val="24"/>
              </w:rPr>
              <w:t>S</w:t>
            </w:r>
            <w:r w:rsidRPr="00114D67">
              <w:rPr>
                <w:rFonts w:eastAsiaTheme="minorHAnsi" w:cs="Calibri"/>
                <w:sz w:val="20"/>
                <w:szCs w:val="24"/>
              </w:rPr>
              <w:t>zerokie, komfortowe siedzisko i ergonomicznie wyprofilowane oparcie</w:t>
            </w:r>
            <w:r>
              <w:rPr>
                <w:rFonts w:eastAsiaTheme="minorHAnsi" w:cs="Calibri"/>
                <w:sz w:val="20"/>
                <w:szCs w:val="24"/>
              </w:rPr>
              <w:t>.</w:t>
            </w:r>
          </w:p>
          <w:p w:rsidR="00FC7BA6" w:rsidRDefault="00FC7BA6" w:rsidP="00FC7BA6">
            <w:pPr>
              <w:pStyle w:val="Bezodstpw"/>
              <w:numPr>
                <w:ilvl w:val="0"/>
                <w:numId w:val="21"/>
              </w:numPr>
              <w:ind w:left="295" w:hanging="28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</w:t>
            </w:r>
            <w:r w:rsidRPr="00114D67">
              <w:rPr>
                <w:rFonts w:cs="Calibri"/>
                <w:sz w:val="20"/>
                <w:szCs w:val="20"/>
              </w:rPr>
              <w:t>parcie tapicerowane z obydwu stron</w:t>
            </w:r>
            <w:r>
              <w:rPr>
                <w:rFonts w:cs="Calibri"/>
                <w:sz w:val="20"/>
                <w:szCs w:val="20"/>
              </w:rPr>
              <w:t xml:space="preserve"> (przód skóra licowa, tył w imitacji skóry – jednoczęściowa płaszczyzna).</w:t>
            </w:r>
          </w:p>
          <w:p w:rsidR="00FC7BA6" w:rsidRDefault="00FC7BA6" w:rsidP="00FC7BA6">
            <w:pPr>
              <w:pStyle w:val="Bezodstpw"/>
              <w:numPr>
                <w:ilvl w:val="0"/>
                <w:numId w:val="21"/>
              </w:numPr>
              <w:ind w:left="295" w:hanging="28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Pianka siedziska i oparcia cięta.</w:t>
            </w:r>
          </w:p>
          <w:p w:rsidR="00FC7BA6" w:rsidRDefault="00FC7BA6" w:rsidP="00FC7BA6">
            <w:pPr>
              <w:pStyle w:val="Bezodstpw"/>
              <w:numPr>
                <w:ilvl w:val="0"/>
                <w:numId w:val="21"/>
              </w:numPr>
              <w:ind w:left="295" w:hanging="28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</w:t>
            </w:r>
            <w:r w:rsidRPr="00114D67">
              <w:rPr>
                <w:rFonts w:cs="Calibri"/>
                <w:sz w:val="20"/>
                <w:szCs w:val="20"/>
              </w:rPr>
              <w:t xml:space="preserve">talowe </w:t>
            </w:r>
            <w:r>
              <w:rPr>
                <w:rFonts w:cs="Calibri"/>
                <w:sz w:val="20"/>
                <w:szCs w:val="20"/>
              </w:rPr>
              <w:t xml:space="preserve">chromowane </w:t>
            </w:r>
            <w:r w:rsidRPr="00114D67">
              <w:rPr>
                <w:rFonts w:cs="Calibri"/>
                <w:sz w:val="20"/>
                <w:szCs w:val="20"/>
              </w:rPr>
              <w:t xml:space="preserve">podłokietniki </w:t>
            </w:r>
            <w:r>
              <w:rPr>
                <w:rFonts w:cs="Calibri"/>
                <w:sz w:val="20"/>
                <w:szCs w:val="20"/>
              </w:rPr>
              <w:t>o stałej wysokości</w:t>
            </w:r>
            <w:r w:rsidRPr="00114D67">
              <w:rPr>
                <w:rFonts w:cs="Calibri"/>
                <w:sz w:val="20"/>
                <w:szCs w:val="20"/>
              </w:rPr>
              <w:t xml:space="preserve"> z miękkimi, tapicerowanymi nakładkami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FC7BA6" w:rsidRDefault="00FC7BA6" w:rsidP="00FC7BA6">
            <w:pPr>
              <w:pStyle w:val="Bezodstpw"/>
              <w:numPr>
                <w:ilvl w:val="0"/>
                <w:numId w:val="21"/>
              </w:numPr>
              <w:ind w:left="295" w:hanging="28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Podstawa </w:t>
            </w:r>
            <w:r w:rsidRPr="00114D67">
              <w:rPr>
                <w:rFonts w:cs="Calibri"/>
                <w:sz w:val="20"/>
                <w:szCs w:val="20"/>
              </w:rPr>
              <w:t>pięcioramienna, materiał – polerowane aluminium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FC7BA6" w:rsidRPr="00114D67" w:rsidRDefault="00FC7BA6" w:rsidP="00FC7BA6">
            <w:pPr>
              <w:pStyle w:val="Bezodstpw"/>
              <w:numPr>
                <w:ilvl w:val="0"/>
                <w:numId w:val="21"/>
              </w:numPr>
              <w:ind w:left="295" w:hanging="284"/>
              <w:rPr>
                <w:rFonts w:cs="Calibri"/>
                <w:sz w:val="20"/>
                <w:szCs w:val="20"/>
              </w:rPr>
            </w:pPr>
            <w:r w:rsidRPr="00114D67">
              <w:rPr>
                <w:rFonts w:cs="Calibri"/>
                <w:sz w:val="20"/>
                <w:szCs w:val="20"/>
              </w:rPr>
              <w:t>Mechanizm</w:t>
            </w:r>
            <w:r>
              <w:rPr>
                <w:rFonts w:cs="Calibri"/>
                <w:sz w:val="20"/>
                <w:szCs w:val="20"/>
              </w:rPr>
              <w:t xml:space="preserve"> zapewniający:</w:t>
            </w:r>
          </w:p>
          <w:p w:rsidR="00FC7BA6" w:rsidRDefault="00FC7BA6" w:rsidP="00FC7BA6">
            <w:pPr>
              <w:pStyle w:val="Bezodstpw"/>
              <w:ind w:left="436" w:hanging="141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- </w:t>
            </w:r>
            <w:r w:rsidRPr="00114D67">
              <w:rPr>
                <w:rFonts w:cs="Calibri"/>
                <w:sz w:val="20"/>
                <w:szCs w:val="20"/>
              </w:rPr>
              <w:t>możliwość swobodnego kołysania się</w:t>
            </w:r>
            <w:r>
              <w:rPr>
                <w:rFonts w:cs="Calibri"/>
                <w:sz w:val="20"/>
                <w:szCs w:val="20"/>
              </w:rPr>
              <w:t>,</w:t>
            </w:r>
          </w:p>
          <w:p w:rsidR="00FC7BA6" w:rsidRDefault="00FC7BA6" w:rsidP="00FC7BA6">
            <w:pPr>
              <w:pStyle w:val="Bezodstpw"/>
              <w:ind w:left="436" w:hanging="141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- </w:t>
            </w:r>
            <w:r w:rsidRPr="00114D67">
              <w:rPr>
                <w:rFonts w:cs="Calibri"/>
                <w:sz w:val="20"/>
                <w:szCs w:val="20"/>
              </w:rPr>
              <w:t xml:space="preserve">maksymalny kąt wychylenia oparcia </w:t>
            </w:r>
            <w:r>
              <w:rPr>
                <w:rFonts w:cs="Calibri"/>
                <w:sz w:val="20"/>
                <w:szCs w:val="20"/>
              </w:rPr>
              <w:t>min. 16˚,</w:t>
            </w:r>
          </w:p>
          <w:p w:rsidR="00FC7BA6" w:rsidRDefault="00FC7BA6" w:rsidP="00FC7BA6">
            <w:pPr>
              <w:pStyle w:val="Bezodstpw"/>
              <w:ind w:left="436" w:hanging="141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- </w:t>
            </w:r>
            <w:r w:rsidRPr="00114D67">
              <w:rPr>
                <w:rFonts w:cs="Calibri"/>
                <w:sz w:val="20"/>
                <w:szCs w:val="20"/>
              </w:rPr>
              <w:t>możliwość blokady si</w:t>
            </w:r>
            <w:r>
              <w:rPr>
                <w:rFonts w:cs="Calibri"/>
                <w:sz w:val="20"/>
                <w:szCs w:val="20"/>
              </w:rPr>
              <w:t>edziska i oparcia w 5 pozycjach</w:t>
            </w:r>
          </w:p>
          <w:p w:rsidR="00FC7BA6" w:rsidRDefault="00FC7BA6" w:rsidP="00FC7BA6">
            <w:pPr>
              <w:pStyle w:val="Bezodstpw"/>
              <w:ind w:left="436" w:hanging="141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- regulację siły oporu oparcia,</w:t>
            </w:r>
          </w:p>
          <w:p w:rsidR="00FC7BA6" w:rsidRDefault="00FC7BA6" w:rsidP="00FC7BA6">
            <w:pPr>
              <w:pStyle w:val="Bezodstpw"/>
              <w:ind w:left="436" w:hanging="141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- </w:t>
            </w:r>
            <w:r w:rsidRPr="00114D67">
              <w:rPr>
                <w:rFonts w:cs="Calibri"/>
                <w:sz w:val="20"/>
                <w:szCs w:val="20"/>
              </w:rPr>
              <w:t>zabezpieczenie przed uderzen</w:t>
            </w:r>
            <w:r>
              <w:rPr>
                <w:rFonts w:cs="Calibri"/>
                <w:sz w:val="20"/>
                <w:szCs w:val="20"/>
              </w:rPr>
              <w:t>iem oparcia w plecy użytkownika,</w:t>
            </w:r>
          </w:p>
          <w:p w:rsidR="00FC7BA6" w:rsidRDefault="00FC7BA6" w:rsidP="00FC7BA6">
            <w:pPr>
              <w:pStyle w:val="Bezodstpw"/>
              <w:ind w:left="295" w:hanging="295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g.   P</w:t>
            </w:r>
            <w:r w:rsidRPr="00114D67">
              <w:rPr>
                <w:rFonts w:cs="Calibri"/>
                <w:sz w:val="20"/>
                <w:szCs w:val="20"/>
              </w:rPr>
              <w:t>łynna regulacja wysokości krzesła za pomocą podnośnika pneumatycznego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FC7BA6" w:rsidRDefault="00FC7BA6" w:rsidP="00FC7BA6">
            <w:pPr>
              <w:pStyle w:val="Bezodstpw"/>
              <w:ind w:left="295" w:hanging="295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h.   S</w:t>
            </w:r>
            <w:r w:rsidRPr="001C778D">
              <w:rPr>
                <w:rFonts w:cs="Calibri"/>
                <w:sz w:val="20"/>
                <w:szCs w:val="20"/>
              </w:rPr>
              <w:t>amohamowne kółka do powierzchni twardych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FC7BA6" w:rsidRDefault="00FC7BA6" w:rsidP="00FC7BA6">
            <w:pPr>
              <w:pStyle w:val="Bezodstpw"/>
              <w:ind w:left="295" w:hanging="295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i.    Tapicerka na tył - imitacja skóry</w:t>
            </w:r>
            <w:r w:rsidR="00D3005D">
              <w:rPr>
                <w:rFonts w:cs="Calibri"/>
                <w:sz w:val="20"/>
                <w:szCs w:val="20"/>
              </w:rPr>
              <w:t>/skóra ekologiczna</w:t>
            </w:r>
            <w:r>
              <w:rPr>
                <w:rFonts w:cs="Calibri"/>
                <w:sz w:val="20"/>
                <w:szCs w:val="20"/>
              </w:rPr>
              <w:t xml:space="preserve"> (s</w:t>
            </w:r>
            <w:r w:rsidRPr="001C778D">
              <w:rPr>
                <w:rFonts w:cs="Calibri"/>
                <w:sz w:val="20"/>
                <w:szCs w:val="20"/>
              </w:rPr>
              <w:t>kład</w:t>
            </w:r>
            <w:r>
              <w:rPr>
                <w:rFonts w:cs="Calibri"/>
                <w:sz w:val="20"/>
                <w:szCs w:val="20"/>
              </w:rPr>
              <w:t>)</w:t>
            </w:r>
            <w:r w:rsidRPr="001C778D">
              <w:rPr>
                <w:rFonts w:cs="Calibri"/>
                <w:sz w:val="20"/>
                <w:szCs w:val="20"/>
              </w:rPr>
              <w:t>:</w:t>
            </w:r>
            <w:r>
              <w:rPr>
                <w:rFonts w:cs="Calibri"/>
                <w:sz w:val="20"/>
                <w:szCs w:val="20"/>
              </w:rPr>
              <w:t xml:space="preserve"> warstwa wierzchnia 100% vinyl, podkład </w:t>
            </w:r>
            <w:r w:rsidRPr="001C778D">
              <w:rPr>
                <w:rFonts w:cs="Calibri"/>
                <w:sz w:val="20"/>
                <w:szCs w:val="20"/>
              </w:rPr>
              <w:t>100% poliester</w:t>
            </w:r>
            <w:r>
              <w:rPr>
                <w:rFonts w:cs="Calibri"/>
                <w:sz w:val="20"/>
                <w:szCs w:val="20"/>
              </w:rPr>
              <w:t xml:space="preserve"> typu</w:t>
            </w:r>
            <w:r w:rsidRPr="001C778D">
              <w:rPr>
                <w:rFonts w:cs="Calibri"/>
                <w:sz w:val="20"/>
                <w:szCs w:val="20"/>
              </w:rPr>
              <w:t xml:space="preserve"> HI-Loft</w:t>
            </w:r>
            <w:r>
              <w:rPr>
                <w:rFonts w:cs="Calibri"/>
                <w:sz w:val="20"/>
                <w:szCs w:val="20"/>
              </w:rPr>
              <w:t>; gramatura: 650</w:t>
            </w:r>
            <w:r w:rsidRPr="001C778D">
              <w:rPr>
                <w:rFonts w:cs="Calibri"/>
                <w:sz w:val="20"/>
                <w:szCs w:val="20"/>
              </w:rPr>
              <w:t>g/m</w:t>
            </w:r>
            <w:r w:rsidRPr="001C778D">
              <w:rPr>
                <w:rFonts w:cs="Calibri"/>
                <w:sz w:val="20"/>
                <w:szCs w:val="20"/>
                <w:vertAlign w:val="superscript"/>
              </w:rPr>
              <w:t>2</w:t>
            </w:r>
            <w:r>
              <w:rPr>
                <w:rFonts w:cs="Calibri"/>
                <w:sz w:val="20"/>
                <w:szCs w:val="20"/>
              </w:rPr>
              <w:t>.</w:t>
            </w:r>
            <w:r w:rsidRPr="001C778D">
              <w:rPr>
                <w:rFonts w:cs="Calibri"/>
                <w:sz w:val="20"/>
                <w:szCs w:val="20"/>
              </w:rPr>
              <w:t xml:space="preserve"> Odporność na ścieranie: 300 000 cykli Martindale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FC7BA6" w:rsidRDefault="00FC7BA6" w:rsidP="00FC7BA6">
            <w:pPr>
              <w:pStyle w:val="Bezodstpw"/>
              <w:ind w:left="295" w:hanging="295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j.    Tapicerka na front - m</w:t>
            </w:r>
            <w:r w:rsidRPr="001C778D">
              <w:rPr>
                <w:rFonts w:cs="Calibri"/>
                <w:sz w:val="20"/>
                <w:szCs w:val="20"/>
              </w:rPr>
              <w:t>iękka skóra licowa (</w:t>
            </w:r>
            <w:r>
              <w:rPr>
                <w:rFonts w:cs="Calibri"/>
                <w:sz w:val="20"/>
                <w:szCs w:val="20"/>
              </w:rPr>
              <w:t>min. 0,9 – 1,1</w:t>
            </w:r>
            <w:r w:rsidRPr="001C778D">
              <w:rPr>
                <w:rFonts w:cs="Calibri"/>
                <w:sz w:val="20"/>
                <w:szCs w:val="20"/>
              </w:rPr>
              <w:t>mm), barwiona na wskroś (barwiona całkowicie)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FC7BA6" w:rsidRPr="00FC7BA6" w:rsidRDefault="00FC7BA6" w:rsidP="00FC7BA6">
            <w:pPr>
              <w:pStyle w:val="Bezodstpw"/>
              <w:ind w:left="295" w:hanging="295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k.   Wysokość całkowita: 1195-1285</w:t>
            </w:r>
            <w:r w:rsidRPr="00FC7BA6">
              <w:rPr>
                <w:rFonts w:cs="Calibri"/>
                <w:sz w:val="20"/>
                <w:szCs w:val="20"/>
              </w:rPr>
              <w:t>mm</w:t>
            </w:r>
            <w:r>
              <w:rPr>
                <w:rFonts w:cs="Calibri"/>
                <w:sz w:val="20"/>
                <w:szCs w:val="20"/>
              </w:rPr>
              <w:t xml:space="preserve"> (±1</w:t>
            </w:r>
            <w:r w:rsidRPr="0050079A">
              <w:rPr>
                <w:rFonts w:cs="Calibri"/>
                <w:sz w:val="20"/>
                <w:szCs w:val="20"/>
              </w:rPr>
              <w:t>0mm)</w:t>
            </w:r>
            <w:r w:rsidR="009C64C2">
              <w:rPr>
                <w:rFonts w:cs="Calibri"/>
                <w:sz w:val="20"/>
                <w:szCs w:val="20"/>
              </w:rPr>
              <w:t>.</w:t>
            </w:r>
          </w:p>
          <w:p w:rsidR="00FC7BA6" w:rsidRPr="00FC7BA6" w:rsidRDefault="00FC7BA6" w:rsidP="00FC7BA6">
            <w:pPr>
              <w:pStyle w:val="Bezodstpw"/>
              <w:ind w:left="295" w:hanging="295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l.    </w:t>
            </w:r>
            <w:r w:rsidRPr="00FC7BA6">
              <w:rPr>
                <w:rFonts w:cs="Calibri"/>
                <w:sz w:val="20"/>
                <w:szCs w:val="20"/>
              </w:rPr>
              <w:t>Wysokość siedz</w:t>
            </w:r>
            <w:r>
              <w:rPr>
                <w:rFonts w:cs="Calibri"/>
                <w:sz w:val="20"/>
                <w:szCs w:val="20"/>
              </w:rPr>
              <w:t>iska: 470-560</w:t>
            </w:r>
            <w:r w:rsidRPr="00FC7BA6">
              <w:rPr>
                <w:rFonts w:cs="Calibri"/>
                <w:sz w:val="20"/>
                <w:szCs w:val="20"/>
              </w:rPr>
              <w:t>mm</w:t>
            </w:r>
            <w:r>
              <w:rPr>
                <w:rFonts w:cs="Calibri"/>
                <w:sz w:val="20"/>
                <w:szCs w:val="20"/>
              </w:rPr>
              <w:t xml:space="preserve"> (±1</w:t>
            </w:r>
            <w:r w:rsidRPr="0050079A">
              <w:rPr>
                <w:rFonts w:cs="Calibri"/>
                <w:sz w:val="20"/>
                <w:szCs w:val="20"/>
              </w:rPr>
              <w:t>0mm)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FC7BA6" w:rsidRPr="00FC7BA6" w:rsidRDefault="00FC7BA6" w:rsidP="00FC7BA6">
            <w:pPr>
              <w:pStyle w:val="Bezodstpw"/>
              <w:ind w:left="295" w:hanging="295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m.  Wysokość oparcia: 725</w:t>
            </w:r>
            <w:r w:rsidRPr="00FC7BA6">
              <w:rPr>
                <w:rFonts w:cs="Calibri"/>
                <w:sz w:val="20"/>
                <w:szCs w:val="20"/>
              </w:rPr>
              <w:t>mm</w:t>
            </w:r>
            <w:r>
              <w:rPr>
                <w:rFonts w:cs="Calibri"/>
                <w:sz w:val="20"/>
                <w:szCs w:val="20"/>
              </w:rPr>
              <w:t xml:space="preserve"> (±1</w:t>
            </w:r>
            <w:r w:rsidRPr="0050079A">
              <w:rPr>
                <w:rFonts w:cs="Calibri"/>
                <w:sz w:val="20"/>
                <w:szCs w:val="20"/>
              </w:rPr>
              <w:t>0mm)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FC7BA6" w:rsidRPr="00FC7BA6" w:rsidRDefault="00FC7BA6" w:rsidP="00FC7BA6">
            <w:pPr>
              <w:pStyle w:val="Bezodstpw"/>
              <w:ind w:left="295" w:hanging="295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n.   Szerokość siedziska: 520</w:t>
            </w:r>
            <w:r w:rsidRPr="00FC7BA6">
              <w:rPr>
                <w:rFonts w:cs="Calibri"/>
                <w:sz w:val="20"/>
                <w:szCs w:val="20"/>
              </w:rPr>
              <w:t>mm</w:t>
            </w:r>
            <w:r>
              <w:rPr>
                <w:rFonts w:cs="Calibri"/>
                <w:sz w:val="20"/>
                <w:szCs w:val="20"/>
              </w:rPr>
              <w:t xml:space="preserve"> (±1</w:t>
            </w:r>
            <w:r w:rsidRPr="0050079A">
              <w:rPr>
                <w:rFonts w:cs="Calibri"/>
                <w:sz w:val="20"/>
                <w:szCs w:val="20"/>
              </w:rPr>
              <w:t>0mm)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FC7BA6" w:rsidRDefault="00FC7BA6" w:rsidP="00FC7BA6">
            <w:pPr>
              <w:pStyle w:val="Bezodstpw"/>
              <w:ind w:left="295" w:hanging="295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o.   Głębokość siedziska: 440</w:t>
            </w:r>
            <w:r w:rsidRPr="00FC7BA6">
              <w:rPr>
                <w:rFonts w:cs="Calibri"/>
                <w:sz w:val="20"/>
                <w:szCs w:val="20"/>
              </w:rPr>
              <w:t>mm</w:t>
            </w:r>
            <w:r>
              <w:rPr>
                <w:rFonts w:cs="Calibri"/>
                <w:sz w:val="20"/>
                <w:szCs w:val="20"/>
              </w:rPr>
              <w:t xml:space="preserve"> (±1</w:t>
            </w:r>
            <w:r w:rsidRPr="0050079A">
              <w:rPr>
                <w:rFonts w:cs="Calibri"/>
                <w:sz w:val="20"/>
                <w:szCs w:val="20"/>
              </w:rPr>
              <w:t>0mm)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FC7BA6" w:rsidRDefault="00FC7BA6" w:rsidP="00FC7BA6">
            <w:pPr>
              <w:pStyle w:val="Bezodstpw"/>
              <w:ind w:left="295" w:hanging="295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p.   Wysokość podłokietnika: 250mm (±1</w:t>
            </w:r>
            <w:r w:rsidRPr="0050079A">
              <w:rPr>
                <w:rFonts w:cs="Calibri"/>
                <w:sz w:val="20"/>
                <w:szCs w:val="20"/>
              </w:rPr>
              <w:t>0mm)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D3005D" w:rsidRDefault="00D3005D" w:rsidP="00FC7BA6">
            <w:pPr>
              <w:pStyle w:val="Bezodstpw"/>
              <w:ind w:left="295" w:hanging="295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r.   </w:t>
            </w:r>
            <w:r w:rsidRPr="00D3005D">
              <w:rPr>
                <w:rFonts w:cs="Calibri"/>
                <w:sz w:val="20"/>
                <w:szCs w:val="20"/>
              </w:rPr>
              <w:t>Atest Bezpieczeńst</w:t>
            </w:r>
            <w:r>
              <w:rPr>
                <w:rFonts w:cs="Calibri"/>
                <w:sz w:val="20"/>
                <w:szCs w:val="20"/>
              </w:rPr>
              <w:t>wa i Wytrzymałości R</w:t>
            </w:r>
            <w:r w:rsidRPr="00D3005D">
              <w:rPr>
                <w:rFonts w:cs="Calibri"/>
                <w:sz w:val="20"/>
                <w:szCs w:val="20"/>
              </w:rPr>
              <w:t>emodex</w:t>
            </w:r>
          </w:p>
          <w:p w:rsidR="00D3005D" w:rsidRPr="00114D67" w:rsidRDefault="00D3005D" w:rsidP="00D3005D">
            <w:pPr>
              <w:pStyle w:val="Bezodstpw"/>
              <w:ind w:left="295" w:hanging="295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</w:t>
            </w:r>
            <w:r w:rsidR="00FC7BA6">
              <w:rPr>
                <w:rFonts w:cs="Calibri"/>
                <w:sz w:val="20"/>
                <w:szCs w:val="20"/>
              </w:rPr>
              <w:t>.   Gwarancja 24 miesiące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C7BA6" w:rsidRPr="00422178" w:rsidRDefault="00FC7BA6" w:rsidP="00FC7BA6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422178">
              <w:rPr>
                <w:rFonts w:cs="Calibri"/>
                <w:sz w:val="20"/>
                <w:szCs w:val="20"/>
              </w:rPr>
              <w:t>TAK,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FC7BA6" w:rsidRDefault="00FC7BA6" w:rsidP="00FC7BA6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FC7BA6" w:rsidRPr="00422178" w:rsidTr="009C64C2">
        <w:trPr>
          <w:jc w:val="center"/>
        </w:trPr>
        <w:tc>
          <w:tcPr>
            <w:tcW w:w="585" w:type="dxa"/>
            <w:shd w:val="clear" w:color="auto" w:fill="auto"/>
          </w:tcPr>
          <w:p w:rsidR="00FC7BA6" w:rsidRDefault="00FC7BA6" w:rsidP="00FC7BA6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9924" w:type="dxa"/>
            <w:gridSpan w:val="5"/>
            <w:shd w:val="clear" w:color="auto" w:fill="auto"/>
          </w:tcPr>
          <w:p w:rsidR="00FC7BA6" w:rsidRDefault="00FC7BA6" w:rsidP="00FC7BA6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Krzesło gabinetowe z podłokietnikami – 14 szt.</w:t>
            </w:r>
          </w:p>
        </w:tc>
      </w:tr>
      <w:tr w:rsidR="009C64C2" w:rsidRPr="00422178" w:rsidTr="00363E57">
        <w:trPr>
          <w:jc w:val="center"/>
        </w:trPr>
        <w:tc>
          <w:tcPr>
            <w:tcW w:w="585" w:type="dxa"/>
            <w:shd w:val="clear" w:color="auto" w:fill="auto"/>
          </w:tcPr>
          <w:p w:rsidR="009C64C2" w:rsidRDefault="009C64C2" w:rsidP="009C64C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</w:tcPr>
          <w:p w:rsidR="009C64C2" w:rsidRDefault="009C64C2" w:rsidP="009C64C2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eastAsiaTheme="minorHAnsi" w:cs="Calibri"/>
                <w:sz w:val="20"/>
                <w:szCs w:val="24"/>
              </w:rPr>
            </w:pPr>
            <w:r w:rsidRPr="00D3005D">
              <w:rPr>
                <w:rFonts w:eastAsiaTheme="minorHAnsi" w:cs="Calibri"/>
                <w:sz w:val="20"/>
                <w:szCs w:val="24"/>
              </w:rPr>
              <w:t>Krzesło stacjonarne na stalowej ramie z obustronnie tapicerowanym siedziskiem i</w:t>
            </w:r>
            <w:r>
              <w:rPr>
                <w:rFonts w:eastAsiaTheme="minorHAnsi" w:cs="Calibri"/>
                <w:sz w:val="20"/>
                <w:szCs w:val="24"/>
              </w:rPr>
              <w:t xml:space="preserve"> </w:t>
            </w:r>
            <w:r w:rsidRPr="00D3005D">
              <w:rPr>
                <w:rFonts w:eastAsiaTheme="minorHAnsi" w:cs="Calibri"/>
                <w:sz w:val="20"/>
                <w:szCs w:val="24"/>
              </w:rPr>
              <w:t>oparciem oraz zintegrowanymi podłokietnikami.</w:t>
            </w:r>
          </w:p>
          <w:p w:rsidR="009C64C2" w:rsidRDefault="009C64C2" w:rsidP="009C64C2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eastAsiaTheme="minorHAnsi" w:cs="Calibri"/>
                <w:sz w:val="20"/>
                <w:szCs w:val="24"/>
              </w:rPr>
            </w:pPr>
            <w:r w:rsidRPr="00D3005D">
              <w:rPr>
                <w:rFonts w:eastAsiaTheme="minorHAnsi" w:cs="Calibri"/>
                <w:sz w:val="20"/>
                <w:szCs w:val="24"/>
              </w:rPr>
              <w:t>Konstrukcję krzesła tworzy metalowa rama: nogi przednie wykonane z profilu</w:t>
            </w:r>
            <w:r>
              <w:rPr>
                <w:rFonts w:eastAsiaTheme="minorHAnsi" w:cs="Calibri"/>
                <w:sz w:val="20"/>
                <w:szCs w:val="24"/>
              </w:rPr>
              <w:t xml:space="preserve"> </w:t>
            </w:r>
            <w:r w:rsidRPr="00D3005D">
              <w:rPr>
                <w:rFonts w:eastAsiaTheme="minorHAnsi" w:cs="Calibri"/>
                <w:sz w:val="20"/>
                <w:szCs w:val="24"/>
              </w:rPr>
              <w:t>owalnego 30x15x1.5 mm, no</w:t>
            </w:r>
            <w:r>
              <w:rPr>
                <w:rFonts w:eastAsiaTheme="minorHAnsi" w:cs="Calibri"/>
                <w:sz w:val="20"/>
                <w:szCs w:val="24"/>
              </w:rPr>
              <w:t>gi tylnie wykonane są z rury fi</w:t>
            </w:r>
            <w:r w:rsidRPr="00D3005D">
              <w:rPr>
                <w:rFonts w:eastAsiaTheme="minorHAnsi" w:cs="Calibri"/>
                <w:sz w:val="20"/>
                <w:szCs w:val="24"/>
              </w:rPr>
              <w:t>16 x 2.0 mm.</w:t>
            </w:r>
          </w:p>
          <w:p w:rsidR="009C64C2" w:rsidRDefault="009C64C2" w:rsidP="009C64C2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eastAsiaTheme="minorHAnsi" w:cs="Calibri"/>
                <w:sz w:val="20"/>
                <w:szCs w:val="24"/>
              </w:rPr>
            </w:pPr>
            <w:r>
              <w:rPr>
                <w:rFonts w:eastAsiaTheme="minorHAnsi" w:cs="Calibri"/>
                <w:sz w:val="20"/>
                <w:szCs w:val="24"/>
              </w:rPr>
              <w:t xml:space="preserve">Rama wykończona </w:t>
            </w:r>
            <w:r w:rsidRPr="00D3005D">
              <w:rPr>
                <w:rFonts w:eastAsiaTheme="minorHAnsi" w:cs="Calibri"/>
                <w:sz w:val="20"/>
                <w:szCs w:val="24"/>
              </w:rPr>
              <w:t>chromową powłoką</w:t>
            </w:r>
            <w:r>
              <w:rPr>
                <w:rFonts w:eastAsiaTheme="minorHAnsi" w:cs="Calibri"/>
                <w:sz w:val="20"/>
                <w:szCs w:val="24"/>
              </w:rPr>
              <w:t xml:space="preserve"> </w:t>
            </w:r>
            <w:r w:rsidRPr="00D3005D">
              <w:rPr>
                <w:rFonts w:eastAsiaTheme="minorHAnsi" w:cs="Calibri"/>
                <w:sz w:val="20"/>
                <w:szCs w:val="24"/>
              </w:rPr>
              <w:t>galwaniczną.</w:t>
            </w:r>
          </w:p>
          <w:p w:rsidR="009C64C2" w:rsidRDefault="009C64C2" w:rsidP="009C64C2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eastAsiaTheme="minorHAnsi" w:cs="Calibri"/>
                <w:sz w:val="20"/>
                <w:szCs w:val="24"/>
              </w:rPr>
            </w:pPr>
            <w:r w:rsidRPr="009C64C2">
              <w:rPr>
                <w:rFonts w:eastAsiaTheme="minorHAnsi" w:cs="Calibri"/>
                <w:sz w:val="20"/>
                <w:szCs w:val="24"/>
              </w:rPr>
              <w:t>Miska siedziska wykonana jest z 5 warstwowej sklejki profilowanej grubości 7.5 mm, oklejona z przodu formatką gąbki o gęstości min. 25kg/m3 –gr. 40 mm oraz 25kg/m3 – gr. 10 mm w tylnej części.</w:t>
            </w:r>
          </w:p>
          <w:p w:rsidR="009C64C2" w:rsidRPr="009C64C2" w:rsidRDefault="009C64C2" w:rsidP="009C64C2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eastAsiaTheme="minorHAnsi" w:cs="Calibri"/>
                <w:sz w:val="20"/>
                <w:szCs w:val="24"/>
              </w:rPr>
            </w:pPr>
            <w:r w:rsidRPr="009C64C2">
              <w:rPr>
                <w:rFonts w:eastAsiaTheme="minorHAnsi" w:cs="Calibri"/>
                <w:sz w:val="20"/>
                <w:szCs w:val="20"/>
              </w:rPr>
              <w:t>Nakładki podłokietników wykonane są z litego drewna bukowego.</w:t>
            </w:r>
          </w:p>
          <w:p w:rsidR="009C64C2" w:rsidRPr="009C64C2" w:rsidRDefault="009C64C2" w:rsidP="009C64C2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eastAsiaTheme="minorHAnsi" w:cs="Calibri"/>
                <w:sz w:val="20"/>
                <w:szCs w:val="24"/>
              </w:rPr>
            </w:pPr>
            <w:r w:rsidRPr="009C64C2">
              <w:rPr>
                <w:rFonts w:eastAsiaTheme="minorHAnsi" w:cs="Calibri"/>
                <w:sz w:val="20"/>
                <w:szCs w:val="20"/>
              </w:rPr>
              <w:t>Stopki z tworzywa sztucznego zapobiegające zarysowaniom powierzchni.</w:t>
            </w:r>
          </w:p>
          <w:p w:rsidR="009C64C2" w:rsidRDefault="009C64C2" w:rsidP="009C64C2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eastAsiaTheme="minorHAnsi" w:cs="Calibri"/>
                <w:sz w:val="20"/>
                <w:szCs w:val="24"/>
              </w:rPr>
            </w:pPr>
            <w:r>
              <w:rPr>
                <w:rFonts w:eastAsiaTheme="minorHAnsi" w:cs="Calibri"/>
                <w:sz w:val="20"/>
                <w:szCs w:val="20"/>
              </w:rPr>
              <w:t>Możliwość składowania</w:t>
            </w:r>
            <w:r w:rsidRPr="009C64C2">
              <w:rPr>
                <w:rFonts w:eastAsiaTheme="minorHAnsi" w:cs="Calibri"/>
                <w:sz w:val="20"/>
                <w:szCs w:val="20"/>
              </w:rPr>
              <w:t xml:space="preserve"> w stosie – max.</w:t>
            </w:r>
            <w:r>
              <w:rPr>
                <w:rFonts w:eastAsiaTheme="minorHAnsi" w:cs="Calibri"/>
                <w:sz w:val="20"/>
                <w:szCs w:val="20"/>
              </w:rPr>
              <w:t xml:space="preserve"> </w:t>
            </w:r>
            <w:r w:rsidRPr="009C64C2">
              <w:rPr>
                <w:rFonts w:eastAsiaTheme="minorHAnsi" w:cs="Calibri"/>
                <w:sz w:val="20"/>
                <w:szCs w:val="20"/>
              </w:rPr>
              <w:t>4 szt.</w:t>
            </w:r>
          </w:p>
          <w:p w:rsidR="009C64C2" w:rsidRPr="009C64C2" w:rsidRDefault="009C64C2" w:rsidP="009C64C2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eastAsiaTheme="minorHAnsi" w:cs="Calibri"/>
                <w:sz w:val="20"/>
                <w:szCs w:val="24"/>
              </w:rPr>
            </w:pPr>
            <w:r w:rsidRPr="009C64C2">
              <w:rPr>
                <w:rFonts w:cs="Calibri"/>
                <w:sz w:val="20"/>
                <w:szCs w:val="20"/>
              </w:rPr>
              <w:lastRenderedPageBreak/>
              <w:t>T</w:t>
            </w:r>
            <w:r>
              <w:rPr>
                <w:rFonts w:cs="Calibri"/>
                <w:sz w:val="20"/>
                <w:szCs w:val="20"/>
              </w:rPr>
              <w:t xml:space="preserve">apicerka </w:t>
            </w:r>
            <w:r w:rsidRPr="009C64C2">
              <w:rPr>
                <w:rFonts w:cs="Calibri"/>
                <w:sz w:val="20"/>
                <w:szCs w:val="20"/>
              </w:rPr>
              <w:t>- miękka skóra licowa (min. 0,9 – 1,1mm), barwiona na wskroś (barwiona całkowicie).</w:t>
            </w:r>
          </w:p>
          <w:p w:rsidR="009C64C2" w:rsidRPr="009C64C2" w:rsidRDefault="009C64C2" w:rsidP="009C64C2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eastAsiaTheme="minorHAnsi" w:cs="Calibri"/>
                <w:sz w:val="20"/>
                <w:szCs w:val="24"/>
              </w:rPr>
            </w:pPr>
            <w:r>
              <w:rPr>
                <w:rFonts w:eastAsiaTheme="minorHAnsi" w:cs="Calibri"/>
                <w:sz w:val="20"/>
                <w:szCs w:val="20"/>
              </w:rPr>
              <w:t>Całkowita wysokość: 880</w:t>
            </w:r>
            <w:r w:rsidRPr="009C64C2">
              <w:rPr>
                <w:rFonts w:eastAsiaTheme="minorHAnsi" w:cs="Calibri"/>
                <w:sz w:val="20"/>
                <w:szCs w:val="20"/>
              </w:rPr>
              <w:t>mm</w:t>
            </w:r>
            <w:r>
              <w:rPr>
                <w:rFonts w:eastAsiaTheme="minorHAnsi"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(±1</w:t>
            </w:r>
            <w:r w:rsidRPr="0050079A">
              <w:rPr>
                <w:rFonts w:cs="Calibri"/>
                <w:sz w:val="20"/>
                <w:szCs w:val="20"/>
              </w:rPr>
              <w:t>0mm)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9C64C2" w:rsidRPr="009C64C2" w:rsidRDefault="009C64C2" w:rsidP="009C64C2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eastAsiaTheme="minorHAnsi" w:cs="Calibri"/>
                <w:sz w:val="20"/>
                <w:szCs w:val="24"/>
              </w:rPr>
            </w:pPr>
            <w:r w:rsidRPr="009C64C2">
              <w:rPr>
                <w:rFonts w:eastAsiaTheme="minorHAnsi" w:cs="Calibri"/>
                <w:sz w:val="20"/>
                <w:szCs w:val="20"/>
              </w:rPr>
              <w:t>Wysokość siedziska: 450mm</w:t>
            </w:r>
            <w:r>
              <w:rPr>
                <w:rFonts w:eastAsiaTheme="minorHAnsi"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(±1</w:t>
            </w:r>
            <w:r w:rsidRPr="0050079A">
              <w:rPr>
                <w:rFonts w:cs="Calibri"/>
                <w:sz w:val="20"/>
                <w:szCs w:val="20"/>
              </w:rPr>
              <w:t>0mm)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9C64C2" w:rsidRDefault="009C64C2" w:rsidP="009C64C2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eastAsiaTheme="minorHAnsi" w:cs="Calibri"/>
                <w:sz w:val="20"/>
                <w:szCs w:val="24"/>
              </w:rPr>
            </w:pPr>
            <w:r>
              <w:rPr>
                <w:rFonts w:eastAsiaTheme="minorHAnsi" w:cs="Calibri"/>
                <w:sz w:val="20"/>
                <w:szCs w:val="20"/>
              </w:rPr>
              <w:t>Szerokość siedziska: 460</w:t>
            </w:r>
            <w:r w:rsidRPr="009C64C2">
              <w:rPr>
                <w:rFonts w:eastAsiaTheme="minorHAnsi" w:cs="Calibri"/>
                <w:sz w:val="20"/>
                <w:szCs w:val="20"/>
              </w:rPr>
              <w:t>mm</w:t>
            </w:r>
            <w:r>
              <w:rPr>
                <w:rFonts w:eastAsiaTheme="minorHAnsi"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(±1</w:t>
            </w:r>
            <w:r w:rsidRPr="0050079A">
              <w:rPr>
                <w:rFonts w:cs="Calibri"/>
                <w:sz w:val="20"/>
                <w:szCs w:val="20"/>
              </w:rPr>
              <w:t>0mm)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9C64C2" w:rsidRPr="009C64C2" w:rsidRDefault="009C64C2" w:rsidP="009C64C2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eastAsiaTheme="minorHAnsi" w:cs="Calibri"/>
                <w:sz w:val="20"/>
                <w:szCs w:val="24"/>
              </w:rPr>
            </w:pPr>
            <w:r>
              <w:rPr>
                <w:rFonts w:eastAsiaTheme="minorHAnsi" w:cs="Calibri"/>
                <w:sz w:val="20"/>
                <w:szCs w:val="20"/>
              </w:rPr>
              <w:t>Głębokość siedziska: 460</w:t>
            </w:r>
            <w:r w:rsidRPr="009C64C2">
              <w:rPr>
                <w:rFonts w:eastAsiaTheme="minorHAnsi" w:cs="Calibri"/>
                <w:sz w:val="20"/>
                <w:szCs w:val="20"/>
              </w:rPr>
              <w:t>mm</w:t>
            </w:r>
            <w:r>
              <w:rPr>
                <w:rFonts w:eastAsiaTheme="minorHAnsi"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(±1</w:t>
            </w:r>
            <w:r w:rsidRPr="0050079A">
              <w:rPr>
                <w:rFonts w:cs="Calibri"/>
                <w:sz w:val="20"/>
                <w:szCs w:val="20"/>
              </w:rPr>
              <w:t>0mm)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9C64C2" w:rsidRPr="009C64C2" w:rsidRDefault="009C64C2" w:rsidP="009C64C2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eastAsiaTheme="minorHAnsi" w:cs="Calibri"/>
                <w:sz w:val="20"/>
                <w:szCs w:val="24"/>
              </w:rPr>
            </w:pPr>
            <w:r w:rsidRPr="00D3005D">
              <w:rPr>
                <w:rFonts w:cs="Calibri"/>
                <w:sz w:val="20"/>
                <w:szCs w:val="20"/>
              </w:rPr>
              <w:t>Atest Bezpieczeńst</w:t>
            </w:r>
            <w:r>
              <w:rPr>
                <w:rFonts w:cs="Calibri"/>
                <w:sz w:val="20"/>
                <w:szCs w:val="20"/>
              </w:rPr>
              <w:t>wa i Wytrzymałości R</w:t>
            </w:r>
            <w:r w:rsidRPr="00D3005D">
              <w:rPr>
                <w:rFonts w:cs="Calibri"/>
                <w:sz w:val="20"/>
                <w:szCs w:val="20"/>
              </w:rPr>
              <w:t>emodex</w:t>
            </w:r>
          </w:p>
          <w:p w:rsidR="009C64C2" w:rsidRPr="009C64C2" w:rsidRDefault="009C64C2" w:rsidP="009C64C2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eastAsiaTheme="minorHAnsi" w:cs="Calibri"/>
                <w:sz w:val="20"/>
                <w:szCs w:val="24"/>
              </w:rPr>
            </w:pPr>
            <w:r>
              <w:rPr>
                <w:rFonts w:cs="Calibri"/>
                <w:sz w:val="20"/>
                <w:szCs w:val="20"/>
              </w:rPr>
              <w:t>Gwarancja 24 miesiące.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C64C2" w:rsidRPr="00422178" w:rsidRDefault="009C64C2" w:rsidP="009C64C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422178">
              <w:rPr>
                <w:rFonts w:cs="Calibri"/>
                <w:sz w:val="20"/>
                <w:szCs w:val="20"/>
              </w:rPr>
              <w:lastRenderedPageBreak/>
              <w:t>TAK,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9C64C2" w:rsidRDefault="009C64C2" w:rsidP="009C64C2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9C64C2" w:rsidRPr="00422178" w:rsidTr="009C64C2">
        <w:trPr>
          <w:jc w:val="center"/>
        </w:trPr>
        <w:tc>
          <w:tcPr>
            <w:tcW w:w="585" w:type="dxa"/>
            <w:shd w:val="clear" w:color="auto" w:fill="auto"/>
          </w:tcPr>
          <w:p w:rsidR="009C64C2" w:rsidRDefault="009C64C2" w:rsidP="009C64C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3.</w:t>
            </w:r>
          </w:p>
        </w:tc>
        <w:tc>
          <w:tcPr>
            <w:tcW w:w="9924" w:type="dxa"/>
            <w:gridSpan w:val="5"/>
            <w:shd w:val="clear" w:color="auto" w:fill="auto"/>
          </w:tcPr>
          <w:p w:rsidR="009C64C2" w:rsidRDefault="009C64C2" w:rsidP="009C64C2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Fotel gabinetowy niski – 4 szt.</w:t>
            </w:r>
          </w:p>
        </w:tc>
      </w:tr>
      <w:tr w:rsidR="007A0E97" w:rsidRPr="00422178" w:rsidTr="00363E57">
        <w:trPr>
          <w:jc w:val="center"/>
        </w:trPr>
        <w:tc>
          <w:tcPr>
            <w:tcW w:w="585" w:type="dxa"/>
            <w:shd w:val="clear" w:color="auto" w:fill="auto"/>
          </w:tcPr>
          <w:p w:rsidR="007A0E97" w:rsidRDefault="007A0E97" w:rsidP="007A0E97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</w:tcPr>
          <w:p w:rsidR="007A0E97" w:rsidRPr="00D222A7" w:rsidRDefault="007A0E97" w:rsidP="007A0E97">
            <w:pPr>
              <w:pStyle w:val="Bezodstpw"/>
              <w:numPr>
                <w:ilvl w:val="0"/>
                <w:numId w:val="4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50079A">
              <w:rPr>
                <w:rFonts w:cs="Calibri"/>
                <w:sz w:val="20"/>
                <w:szCs w:val="20"/>
              </w:rPr>
              <w:t>Nogi przednie siedzisk</w:t>
            </w:r>
            <w:r>
              <w:rPr>
                <w:rFonts w:cs="Calibri"/>
                <w:sz w:val="20"/>
                <w:szCs w:val="20"/>
              </w:rPr>
              <w:t>a</w:t>
            </w:r>
            <w:r w:rsidRPr="0050079A">
              <w:rPr>
                <w:rFonts w:cs="Calibri"/>
                <w:sz w:val="20"/>
                <w:szCs w:val="20"/>
              </w:rPr>
              <w:t xml:space="preserve"> </w:t>
            </w:r>
            <w:r w:rsidRPr="00D222A7">
              <w:rPr>
                <w:rFonts w:cs="Calibri"/>
                <w:sz w:val="20"/>
                <w:szCs w:val="20"/>
              </w:rPr>
              <w:t>wykonane z chromowanych rur stożkowych.</w:t>
            </w:r>
          </w:p>
          <w:p w:rsidR="007A0E97" w:rsidRPr="0050079A" w:rsidRDefault="007A0E97" w:rsidP="007A0E97">
            <w:pPr>
              <w:pStyle w:val="Bezodstpw"/>
              <w:numPr>
                <w:ilvl w:val="0"/>
                <w:numId w:val="4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50079A">
              <w:rPr>
                <w:rFonts w:cs="Calibri"/>
                <w:sz w:val="20"/>
                <w:szCs w:val="20"/>
              </w:rPr>
              <w:t>Tylne no</w:t>
            </w:r>
            <w:r>
              <w:rPr>
                <w:rFonts w:cs="Calibri"/>
                <w:sz w:val="20"/>
                <w:szCs w:val="20"/>
              </w:rPr>
              <w:t>gi siedziska wykonane z rur chromowanych.</w:t>
            </w:r>
          </w:p>
          <w:p w:rsidR="007A0E97" w:rsidRDefault="007A0E97" w:rsidP="007A0E97">
            <w:pPr>
              <w:pStyle w:val="Bezodstpw"/>
              <w:numPr>
                <w:ilvl w:val="0"/>
                <w:numId w:val="4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7B1ED3">
              <w:rPr>
                <w:rFonts w:cs="Calibri"/>
                <w:sz w:val="20"/>
                <w:szCs w:val="20"/>
              </w:rPr>
              <w:t xml:space="preserve">Konstrukcja siedziska z zastosowaniem </w:t>
            </w:r>
            <w:r>
              <w:rPr>
                <w:rFonts w:cs="Calibri"/>
                <w:sz w:val="20"/>
                <w:szCs w:val="20"/>
              </w:rPr>
              <w:t>sprężyn stożkowych typu Bonnell 120mm.</w:t>
            </w:r>
          </w:p>
          <w:p w:rsidR="007A0E97" w:rsidRDefault="007A0E97" w:rsidP="007A0E97">
            <w:pPr>
              <w:pStyle w:val="Bezodstpw"/>
              <w:numPr>
                <w:ilvl w:val="0"/>
                <w:numId w:val="4"/>
              </w:numPr>
              <w:ind w:left="295" w:hanging="284"/>
              <w:jc w:val="both"/>
              <w:rPr>
                <w:rStyle w:val="Pogrubienie"/>
                <w:rFonts w:cs="Calibri"/>
                <w:b w:val="0"/>
                <w:bCs w:val="0"/>
                <w:sz w:val="20"/>
                <w:szCs w:val="20"/>
              </w:rPr>
            </w:pPr>
            <w:r w:rsidRPr="007F5213">
              <w:rPr>
                <w:rStyle w:val="Pogrubienie"/>
                <w:rFonts w:cs="Calibri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Tapicerka </w:t>
            </w:r>
            <w:r w:rsidR="00A97F88">
              <w:rPr>
                <w:rStyle w:val="Pogrubienie"/>
                <w:rFonts w:cs="Calibri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- miękka skóra licowa (min. 0,9–</w:t>
            </w:r>
            <w:r w:rsidRPr="007F5213">
              <w:rPr>
                <w:rStyle w:val="Pogrubienie"/>
                <w:rFonts w:cs="Calibri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1,1mm), barwiona na wskroś (barwiona całkowicie).</w:t>
            </w:r>
          </w:p>
          <w:p w:rsidR="007A0E97" w:rsidRDefault="007A0E97" w:rsidP="007A0E97">
            <w:pPr>
              <w:pStyle w:val="Bezodstpw"/>
              <w:numPr>
                <w:ilvl w:val="0"/>
                <w:numId w:val="4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7F5213">
              <w:rPr>
                <w:rFonts w:cs="Calibri"/>
                <w:sz w:val="20"/>
                <w:szCs w:val="20"/>
              </w:rPr>
              <w:t>Wysokość siedziska 430mm (±10mm).</w:t>
            </w:r>
          </w:p>
          <w:p w:rsidR="007A0E97" w:rsidRDefault="007A0E97" w:rsidP="007A0E97">
            <w:pPr>
              <w:pStyle w:val="Bezodstpw"/>
              <w:numPr>
                <w:ilvl w:val="0"/>
                <w:numId w:val="4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7F5213">
              <w:rPr>
                <w:rFonts w:cs="Calibri"/>
                <w:sz w:val="20"/>
                <w:szCs w:val="20"/>
              </w:rPr>
              <w:t>Wysokość całkowita fotela 790mm (±10mm).</w:t>
            </w:r>
          </w:p>
          <w:p w:rsidR="007A0E97" w:rsidRDefault="007A0E97" w:rsidP="007A0E97">
            <w:pPr>
              <w:pStyle w:val="Bezodstpw"/>
              <w:numPr>
                <w:ilvl w:val="0"/>
                <w:numId w:val="4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7F5213">
              <w:rPr>
                <w:rFonts w:cs="Calibri"/>
                <w:sz w:val="20"/>
                <w:szCs w:val="20"/>
              </w:rPr>
              <w:t>Wymiary zewnętrzne fotela 840×750mm (±10mm).</w:t>
            </w:r>
          </w:p>
          <w:p w:rsidR="007A0E97" w:rsidRPr="007F5213" w:rsidRDefault="007A0E97" w:rsidP="007A0E97">
            <w:pPr>
              <w:pStyle w:val="Bezodstpw"/>
              <w:numPr>
                <w:ilvl w:val="0"/>
                <w:numId w:val="4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7F5213">
              <w:rPr>
                <w:rFonts w:cs="Calibri"/>
                <w:sz w:val="20"/>
                <w:szCs w:val="20"/>
              </w:rPr>
              <w:t>Gwarancja 24 miesiące.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7A0E97" w:rsidRPr="00422178" w:rsidRDefault="007A0E97" w:rsidP="007A0E97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422178">
              <w:rPr>
                <w:rFonts w:cs="Calibri"/>
                <w:sz w:val="20"/>
                <w:szCs w:val="20"/>
              </w:rPr>
              <w:t>TAK,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7A0E97" w:rsidRDefault="007A0E97" w:rsidP="007A0E97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4078BF" w:rsidRPr="00422178" w:rsidTr="004078BF">
        <w:trPr>
          <w:jc w:val="center"/>
        </w:trPr>
        <w:tc>
          <w:tcPr>
            <w:tcW w:w="585" w:type="dxa"/>
            <w:shd w:val="clear" w:color="auto" w:fill="auto"/>
          </w:tcPr>
          <w:p w:rsidR="004078BF" w:rsidRPr="00422178" w:rsidRDefault="007F5213" w:rsidP="00F1138E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</w:t>
            </w:r>
            <w:r w:rsidR="004078BF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9924" w:type="dxa"/>
            <w:gridSpan w:val="5"/>
            <w:shd w:val="clear" w:color="auto" w:fill="auto"/>
          </w:tcPr>
          <w:p w:rsidR="004078BF" w:rsidRPr="00422178" w:rsidRDefault="00CE7B77" w:rsidP="00F1138E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  <w:r w:rsidRPr="00CE7B77">
              <w:rPr>
                <w:rFonts w:cs="Calibri"/>
                <w:b/>
                <w:sz w:val="20"/>
                <w:szCs w:val="20"/>
              </w:rPr>
              <w:t>Stolik gabinetowy okrągły na 4 nogach chromowanych –</w:t>
            </w:r>
            <w:r w:rsidR="007F5213">
              <w:rPr>
                <w:rFonts w:cs="Calibri"/>
                <w:b/>
                <w:sz w:val="20"/>
                <w:szCs w:val="20"/>
              </w:rPr>
              <w:t xml:space="preserve"> 2 szt.</w:t>
            </w:r>
          </w:p>
        </w:tc>
      </w:tr>
      <w:tr w:rsidR="004078BF" w:rsidRPr="00422178" w:rsidTr="00D222A7">
        <w:trPr>
          <w:trHeight w:val="1829"/>
          <w:jc w:val="center"/>
        </w:trPr>
        <w:tc>
          <w:tcPr>
            <w:tcW w:w="585" w:type="dxa"/>
            <w:shd w:val="clear" w:color="auto" w:fill="auto"/>
          </w:tcPr>
          <w:p w:rsidR="004078BF" w:rsidRPr="00422178" w:rsidRDefault="004078BF" w:rsidP="00F1138E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108" w:type="dxa"/>
            <w:gridSpan w:val="2"/>
            <w:shd w:val="clear" w:color="auto" w:fill="auto"/>
          </w:tcPr>
          <w:p w:rsidR="0050079A" w:rsidRPr="0050079A" w:rsidRDefault="0050079A" w:rsidP="00CE7B77">
            <w:pPr>
              <w:pStyle w:val="Bezodstpw"/>
              <w:numPr>
                <w:ilvl w:val="0"/>
                <w:numId w:val="1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50079A">
              <w:rPr>
                <w:rFonts w:cs="Calibri"/>
                <w:sz w:val="20"/>
                <w:szCs w:val="20"/>
              </w:rPr>
              <w:t>Stolik gabinetowy, o</w:t>
            </w:r>
            <w:r>
              <w:rPr>
                <w:rFonts w:cs="Calibri"/>
                <w:sz w:val="20"/>
                <w:szCs w:val="20"/>
              </w:rPr>
              <w:t>krągły na 4 nogach chromowanych</w:t>
            </w:r>
            <w:r w:rsidR="004159C3">
              <w:rPr>
                <w:rFonts w:cs="Calibri"/>
                <w:sz w:val="20"/>
                <w:szCs w:val="20"/>
              </w:rPr>
              <w:t>.</w:t>
            </w:r>
          </w:p>
          <w:p w:rsidR="00CE7B77" w:rsidRDefault="0050079A" w:rsidP="00CE7B77">
            <w:pPr>
              <w:pStyle w:val="Bezodstpw"/>
              <w:numPr>
                <w:ilvl w:val="0"/>
                <w:numId w:val="1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50079A">
              <w:rPr>
                <w:rFonts w:cs="Calibri"/>
                <w:sz w:val="20"/>
                <w:szCs w:val="20"/>
              </w:rPr>
              <w:t xml:space="preserve">Nogi stolika wykonane w całości </w:t>
            </w:r>
            <w:r w:rsidR="00CE7B77">
              <w:rPr>
                <w:rFonts w:cs="Calibri"/>
                <w:sz w:val="20"/>
                <w:szCs w:val="20"/>
              </w:rPr>
              <w:t>z chromowanych</w:t>
            </w:r>
            <w:r w:rsidR="00CE7B77" w:rsidRPr="0050079A">
              <w:rPr>
                <w:rFonts w:cs="Calibri"/>
                <w:sz w:val="20"/>
                <w:szCs w:val="20"/>
              </w:rPr>
              <w:t xml:space="preserve"> </w:t>
            </w:r>
            <w:r w:rsidR="00CE7B77">
              <w:rPr>
                <w:rFonts w:cs="Calibri"/>
                <w:sz w:val="20"/>
                <w:szCs w:val="20"/>
              </w:rPr>
              <w:t>rur stożkowych</w:t>
            </w:r>
            <w:r w:rsidR="004159C3" w:rsidRPr="00CE7B77">
              <w:rPr>
                <w:rFonts w:cs="Calibri"/>
                <w:sz w:val="20"/>
                <w:szCs w:val="20"/>
              </w:rPr>
              <w:t>.</w:t>
            </w:r>
          </w:p>
          <w:p w:rsidR="0050079A" w:rsidRPr="00CE7B77" w:rsidRDefault="0050079A" w:rsidP="00CE7B77">
            <w:pPr>
              <w:pStyle w:val="Bezodstpw"/>
              <w:numPr>
                <w:ilvl w:val="0"/>
                <w:numId w:val="1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CE7B77">
              <w:rPr>
                <w:rFonts w:cs="Calibri"/>
                <w:sz w:val="20"/>
                <w:szCs w:val="20"/>
              </w:rPr>
              <w:t>Blat stolika wykonany z</w:t>
            </w:r>
            <w:r w:rsidR="004159C3" w:rsidRPr="00CE7B77">
              <w:rPr>
                <w:rFonts w:cs="Calibri"/>
                <w:sz w:val="20"/>
                <w:szCs w:val="20"/>
              </w:rPr>
              <w:t xml:space="preserve"> matowego szkła</w:t>
            </w:r>
            <w:r w:rsidR="00D222A7" w:rsidRPr="00CE7B77">
              <w:rPr>
                <w:rFonts w:cs="Calibri"/>
                <w:sz w:val="20"/>
                <w:szCs w:val="20"/>
              </w:rPr>
              <w:t xml:space="preserve"> białego</w:t>
            </w:r>
            <w:r w:rsidR="004159C3" w:rsidRPr="00CE7B77">
              <w:rPr>
                <w:rFonts w:cs="Calibri"/>
                <w:sz w:val="20"/>
                <w:szCs w:val="20"/>
              </w:rPr>
              <w:t>.</w:t>
            </w:r>
          </w:p>
          <w:p w:rsidR="0050079A" w:rsidRPr="0050079A" w:rsidRDefault="00CE7B77" w:rsidP="00CE7B77">
            <w:pPr>
              <w:pStyle w:val="Bezodstpw"/>
              <w:numPr>
                <w:ilvl w:val="0"/>
                <w:numId w:val="1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Wymiar blatu ø 850</w:t>
            </w:r>
            <w:r w:rsidR="0050079A" w:rsidRPr="0050079A">
              <w:rPr>
                <w:rFonts w:cs="Calibri"/>
                <w:sz w:val="20"/>
                <w:szCs w:val="20"/>
              </w:rPr>
              <w:t xml:space="preserve">mm </w:t>
            </w:r>
            <w:r w:rsidR="007B1ED3">
              <w:rPr>
                <w:rFonts w:cs="Calibri"/>
                <w:sz w:val="20"/>
                <w:szCs w:val="20"/>
              </w:rPr>
              <w:t>(±</w:t>
            </w:r>
            <w:r w:rsidR="00D222A7">
              <w:rPr>
                <w:rFonts w:cs="Calibri"/>
                <w:sz w:val="20"/>
                <w:szCs w:val="20"/>
              </w:rPr>
              <w:t>1</w:t>
            </w:r>
            <w:r w:rsidR="0050079A" w:rsidRPr="0050079A">
              <w:rPr>
                <w:rFonts w:cs="Calibri"/>
                <w:sz w:val="20"/>
                <w:szCs w:val="20"/>
              </w:rPr>
              <w:t>0mm)</w:t>
            </w:r>
            <w:r w:rsidR="004159C3">
              <w:rPr>
                <w:rFonts w:cs="Calibri"/>
                <w:sz w:val="20"/>
                <w:szCs w:val="20"/>
              </w:rPr>
              <w:t>.</w:t>
            </w:r>
          </w:p>
          <w:p w:rsidR="0050079A" w:rsidRPr="0050079A" w:rsidRDefault="00CE7B77" w:rsidP="00CE7B77">
            <w:pPr>
              <w:pStyle w:val="Bezodstpw"/>
              <w:numPr>
                <w:ilvl w:val="0"/>
                <w:numId w:val="1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Wysokość blatu 430</w:t>
            </w:r>
            <w:r w:rsidR="00D222A7">
              <w:rPr>
                <w:rFonts w:cs="Calibri"/>
                <w:sz w:val="20"/>
                <w:szCs w:val="20"/>
              </w:rPr>
              <w:t xml:space="preserve">mm </w:t>
            </w:r>
            <w:r w:rsidR="007B1ED3">
              <w:rPr>
                <w:rFonts w:cs="Calibri"/>
                <w:sz w:val="20"/>
                <w:szCs w:val="20"/>
              </w:rPr>
              <w:t>(±1</w:t>
            </w:r>
            <w:r w:rsidR="007B1ED3" w:rsidRPr="0050079A">
              <w:rPr>
                <w:rFonts w:cs="Calibri"/>
                <w:sz w:val="20"/>
                <w:szCs w:val="20"/>
              </w:rPr>
              <w:t>0mm)</w:t>
            </w:r>
            <w:r w:rsidR="007B1ED3">
              <w:rPr>
                <w:rFonts w:cs="Calibri"/>
                <w:sz w:val="20"/>
                <w:szCs w:val="20"/>
              </w:rPr>
              <w:t>.</w:t>
            </w:r>
          </w:p>
          <w:p w:rsidR="0050079A" w:rsidRPr="0050079A" w:rsidRDefault="00CE7B77" w:rsidP="00CE7B77">
            <w:pPr>
              <w:pStyle w:val="Bezodstpw"/>
              <w:numPr>
                <w:ilvl w:val="0"/>
                <w:numId w:val="1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Grubość blatu min. 12</w:t>
            </w:r>
            <w:r w:rsidR="0050079A" w:rsidRPr="0050079A">
              <w:rPr>
                <w:rFonts w:cs="Calibri"/>
                <w:sz w:val="20"/>
                <w:szCs w:val="20"/>
              </w:rPr>
              <w:t>mm</w:t>
            </w:r>
            <w:r w:rsidR="004159C3">
              <w:rPr>
                <w:rFonts w:cs="Calibri"/>
                <w:sz w:val="20"/>
                <w:szCs w:val="20"/>
              </w:rPr>
              <w:t>.</w:t>
            </w:r>
          </w:p>
          <w:p w:rsidR="004159C3" w:rsidRPr="00D222A7" w:rsidRDefault="00D222A7" w:rsidP="00CE7B77">
            <w:pPr>
              <w:pStyle w:val="Bezodstpw"/>
              <w:numPr>
                <w:ilvl w:val="0"/>
                <w:numId w:val="1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Gwarancja 24 miesiące.</w:t>
            </w:r>
          </w:p>
        </w:tc>
        <w:tc>
          <w:tcPr>
            <w:tcW w:w="1022" w:type="dxa"/>
            <w:gridSpan w:val="2"/>
            <w:shd w:val="clear" w:color="auto" w:fill="auto"/>
          </w:tcPr>
          <w:p w:rsidR="004078BF" w:rsidRPr="00422178" w:rsidRDefault="004078BF" w:rsidP="00F1138E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422178">
              <w:rPr>
                <w:rFonts w:cs="Calibri"/>
                <w:sz w:val="20"/>
                <w:szCs w:val="20"/>
              </w:rPr>
              <w:t>TAK, opisać</w:t>
            </w:r>
          </w:p>
        </w:tc>
        <w:tc>
          <w:tcPr>
            <w:tcW w:w="3794" w:type="dxa"/>
            <w:shd w:val="clear" w:color="auto" w:fill="auto"/>
          </w:tcPr>
          <w:p w:rsidR="004078BF" w:rsidRPr="00422178" w:rsidRDefault="004078BF" w:rsidP="00F1138E">
            <w:pPr>
              <w:pStyle w:val="Bezodstpw"/>
              <w:rPr>
                <w:rFonts w:cs="Calibri"/>
                <w:sz w:val="20"/>
                <w:szCs w:val="20"/>
              </w:rPr>
            </w:pPr>
          </w:p>
        </w:tc>
      </w:tr>
      <w:tr w:rsidR="00294E12" w:rsidRPr="00422178" w:rsidTr="00C55C44">
        <w:trPr>
          <w:jc w:val="center"/>
        </w:trPr>
        <w:tc>
          <w:tcPr>
            <w:tcW w:w="585" w:type="dxa"/>
            <w:shd w:val="clear" w:color="auto" w:fill="auto"/>
          </w:tcPr>
          <w:p w:rsidR="00294E12" w:rsidRPr="00422178" w:rsidRDefault="00294E12" w:rsidP="00F1138E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5.</w:t>
            </w:r>
          </w:p>
        </w:tc>
        <w:tc>
          <w:tcPr>
            <w:tcW w:w="9924" w:type="dxa"/>
            <w:gridSpan w:val="5"/>
            <w:shd w:val="clear" w:color="auto" w:fill="auto"/>
          </w:tcPr>
          <w:p w:rsidR="00294E12" w:rsidRPr="00422178" w:rsidRDefault="00294E12" w:rsidP="00F1138E">
            <w:pPr>
              <w:pStyle w:val="Bezodstpw"/>
              <w:rPr>
                <w:rFonts w:cs="Calibri"/>
                <w:sz w:val="20"/>
                <w:szCs w:val="20"/>
              </w:rPr>
            </w:pPr>
            <w:r w:rsidRPr="007F5213">
              <w:rPr>
                <w:rFonts w:cs="Calibri"/>
                <w:b/>
                <w:sz w:val="20"/>
                <w:szCs w:val="20"/>
              </w:rPr>
              <w:t>Krzesło konferencyjne na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7F5213">
              <w:rPr>
                <w:rFonts w:cs="Calibri"/>
                <w:b/>
                <w:sz w:val="20"/>
                <w:szCs w:val="20"/>
              </w:rPr>
              <w:t>nodze U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7B1ED3">
              <w:rPr>
                <w:rFonts w:cs="Calibri"/>
                <w:b/>
                <w:sz w:val="20"/>
                <w:szCs w:val="20"/>
              </w:rPr>
              <w:t xml:space="preserve">- </w:t>
            </w:r>
            <w:r>
              <w:rPr>
                <w:rFonts w:cs="Calibri"/>
                <w:b/>
                <w:sz w:val="20"/>
                <w:szCs w:val="20"/>
              </w:rPr>
              <w:t>8 szt.</w:t>
            </w:r>
          </w:p>
        </w:tc>
      </w:tr>
      <w:tr w:rsidR="00294E12" w:rsidRPr="00422178" w:rsidTr="00D222A7">
        <w:trPr>
          <w:trHeight w:val="2328"/>
          <w:jc w:val="center"/>
        </w:trPr>
        <w:tc>
          <w:tcPr>
            <w:tcW w:w="585" w:type="dxa"/>
            <w:shd w:val="clear" w:color="auto" w:fill="auto"/>
          </w:tcPr>
          <w:p w:rsidR="00294E12" w:rsidRPr="00342D8F" w:rsidRDefault="00294E12" w:rsidP="00294E1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108" w:type="dxa"/>
            <w:gridSpan w:val="2"/>
            <w:shd w:val="clear" w:color="auto" w:fill="auto"/>
          </w:tcPr>
          <w:p w:rsidR="00294E12" w:rsidRDefault="00294E12" w:rsidP="00294E12">
            <w:pPr>
              <w:pStyle w:val="Bezodstpw"/>
              <w:numPr>
                <w:ilvl w:val="0"/>
                <w:numId w:val="27"/>
              </w:numPr>
              <w:ind w:left="295" w:hanging="25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Rama stalowa, chromowana.</w:t>
            </w:r>
          </w:p>
          <w:p w:rsidR="00294E12" w:rsidRDefault="00294E12" w:rsidP="00294E12">
            <w:pPr>
              <w:pStyle w:val="Bezodstpw"/>
              <w:numPr>
                <w:ilvl w:val="0"/>
                <w:numId w:val="27"/>
              </w:numPr>
              <w:ind w:left="295" w:hanging="25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Podstawa (noga U) w formie płozy.</w:t>
            </w:r>
          </w:p>
          <w:p w:rsidR="00294E12" w:rsidRDefault="00294E12" w:rsidP="00294E12">
            <w:pPr>
              <w:pStyle w:val="Bezodstpw"/>
              <w:numPr>
                <w:ilvl w:val="0"/>
                <w:numId w:val="27"/>
              </w:numPr>
              <w:ind w:left="295" w:hanging="25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Miękkie, tapicerowane oparcie i siedzisko.</w:t>
            </w:r>
          </w:p>
          <w:p w:rsidR="00294E12" w:rsidRDefault="00294E12" w:rsidP="00294E12">
            <w:pPr>
              <w:pStyle w:val="Bezodstpw"/>
              <w:numPr>
                <w:ilvl w:val="0"/>
                <w:numId w:val="27"/>
              </w:numPr>
              <w:ind w:left="295" w:hanging="25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Pianka oparcia i siedziska cięta.</w:t>
            </w:r>
          </w:p>
          <w:p w:rsidR="00294E12" w:rsidRDefault="00294E12" w:rsidP="00294E12">
            <w:pPr>
              <w:pStyle w:val="Bezodstpw"/>
              <w:numPr>
                <w:ilvl w:val="0"/>
                <w:numId w:val="27"/>
              </w:numPr>
              <w:ind w:left="295" w:hanging="25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Podłokietniki z drewnianą nakładką zintegrowane z podstawą.</w:t>
            </w:r>
          </w:p>
          <w:p w:rsidR="00294E12" w:rsidRDefault="00294E12" w:rsidP="00294E12">
            <w:pPr>
              <w:pStyle w:val="Bezodstpw"/>
              <w:numPr>
                <w:ilvl w:val="0"/>
                <w:numId w:val="27"/>
              </w:numPr>
              <w:ind w:left="295" w:hanging="25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Tapicerka - imitacja skóry/skóra ekologiczna (s</w:t>
            </w:r>
            <w:r w:rsidRPr="001C778D">
              <w:rPr>
                <w:rFonts w:cs="Calibri"/>
                <w:sz w:val="20"/>
                <w:szCs w:val="20"/>
              </w:rPr>
              <w:t>kład</w:t>
            </w:r>
            <w:r>
              <w:rPr>
                <w:rFonts w:cs="Calibri"/>
                <w:sz w:val="20"/>
                <w:szCs w:val="20"/>
              </w:rPr>
              <w:t>)</w:t>
            </w:r>
            <w:r w:rsidRPr="001C778D">
              <w:rPr>
                <w:rFonts w:cs="Calibri"/>
                <w:sz w:val="20"/>
                <w:szCs w:val="20"/>
              </w:rPr>
              <w:t>:</w:t>
            </w:r>
            <w:r>
              <w:rPr>
                <w:rFonts w:cs="Calibri"/>
                <w:sz w:val="20"/>
                <w:szCs w:val="20"/>
              </w:rPr>
              <w:t xml:space="preserve"> warstwa wierzchnia 100% vinyl, podkład </w:t>
            </w:r>
            <w:r w:rsidRPr="001C778D">
              <w:rPr>
                <w:rFonts w:cs="Calibri"/>
                <w:sz w:val="20"/>
                <w:szCs w:val="20"/>
              </w:rPr>
              <w:t>100% poliester</w:t>
            </w:r>
            <w:r>
              <w:rPr>
                <w:rFonts w:cs="Calibri"/>
                <w:sz w:val="20"/>
                <w:szCs w:val="20"/>
              </w:rPr>
              <w:t xml:space="preserve"> typu</w:t>
            </w:r>
            <w:r w:rsidRPr="001C778D">
              <w:rPr>
                <w:rFonts w:cs="Calibri"/>
                <w:sz w:val="20"/>
                <w:szCs w:val="20"/>
              </w:rPr>
              <w:t xml:space="preserve"> HI-Loft</w:t>
            </w:r>
            <w:r>
              <w:rPr>
                <w:rFonts w:cs="Calibri"/>
                <w:sz w:val="20"/>
                <w:szCs w:val="20"/>
              </w:rPr>
              <w:t>; gramatura: 650</w:t>
            </w:r>
            <w:r w:rsidRPr="001C778D">
              <w:rPr>
                <w:rFonts w:cs="Calibri"/>
                <w:sz w:val="20"/>
                <w:szCs w:val="20"/>
              </w:rPr>
              <w:t>g/m</w:t>
            </w:r>
            <w:r w:rsidRPr="001C778D">
              <w:rPr>
                <w:rFonts w:cs="Calibri"/>
                <w:sz w:val="20"/>
                <w:szCs w:val="20"/>
                <w:vertAlign w:val="superscript"/>
              </w:rPr>
              <w:t>2</w:t>
            </w:r>
            <w:r>
              <w:rPr>
                <w:rFonts w:cs="Calibri"/>
                <w:sz w:val="20"/>
                <w:szCs w:val="20"/>
              </w:rPr>
              <w:t>.</w:t>
            </w:r>
            <w:r w:rsidRPr="001C778D">
              <w:rPr>
                <w:rFonts w:cs="Calibri"/>
                <w:sz w:val="20"/>
                <w:szCs w:val="20"/>
              </w:rPr>
              <w:t xml:space="preserve"> Odporność na ścieranie: 300 000 cykli Martindale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294E12" w:rsidRDefault="00294E12" w:rsidP="00294E12">
            <w:pPr>
              <w:pStyle w:val="Bezodstpw"/>
              <w:numPr>
                <w:ilvl w:val="0"/>
                <w:numId w:val="27"/>
              </w:numPr>
              <w:ind w:left="295" w:hanging="250"/>
              <w:rPr>
                <w:rFonts w:eastAsiaTheme="minorHAnsi" w:cs="Calibri"/>
                <w:sz w:val="20"/>
                <w:szCs w:val="24"/>
              </w:rPr>
            </w:pPr>
            <w:r>
              <w:rPr>
                <w:rFonts w:eastAsiaTheme="minorHAnsi" w:cs="Calibri"/>
                <w:sz w:val="20"/>
                <w:szCs w:val="20"/>
              </w:rPr>
              <w:t>Możliwość składowania</w:t>
            </w:r>
            <w:r w:rsidRPr="009C64C2">
              <w:rPr>
                <w:rFonts w:eastAsiaTheme="minorHAnsi" w:cs="Calibri"/>
                <w:sz w:val="20"/>
                <w:szCs w:val="20"/>
              </w:rPr>
              <w:t xml:space="preserve"> w stosie – max.</w:t>
            </w:r>
            <w:r>
              <w:rPr>
                <w:rFonts w:eastAsiaTheme="minorHAnsi" w:cs="Calibri"/>
                <w:sz w:val="20"/>
                <w:szCs w:val="20"/>
              </w:rPr>
              <w:t xml:space="preserve"> 2</w:t>
            </w:r>
            <w:r w:rsidRPr="009C64C2">
              <w:rPr>
                <w:rFonts w:eastAsiaTheme="minorHAnsi" w:cs="Calibri"/>
                <w:sz w:val="20"/>
                <w:szCs w:val="20"/>
              </w:rPr>
              <w:t xml:space="preserve"> szt.</w:t>
            </w:r>
          </w:p>
          <w:p w:rsidR="00294E12" w:rsidRDefault="00294E12" w:rsidP="00294E12">
            <w:pPr>
              <w:pStyle w:val="Bezodstpw"/>
              <w:numPr>
                <w:ilvl w:val="0"/>
                <w:numId w:val="27"/>
              </w:numPr>
              <w:ind w:left="295" w:hanging="25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Wysokość całkowita: 830mm (±1</w:t>
            </w:r>
            <w:r w:rsidRPr="0050079A">
              <w:rPr>
                <w:rFonts w:cs="Calibri"/>
                <w:sz w:val="20"/>
                <w:szCs w:val="20"/>
              </w:rPr>
              <w:t>0mm)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294E12" w:rsidRDefault="00294E12" w:rsidP="00294E12">
            <w:pPr>
              <w:pStyle w:val="Bezodstpw"/>
              <w:numPr>
                <w:ilvl w:val="0"/>
                <w:numId w:val="27"/>
              </w:numPr>
              <w:ind w:left="295" w:hanging="25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Wysokość siedziska: 475mm (±1</w:t>
            </w:r>
            <w:r w:rsidRPr="0050079A">
              <w:rPr>
                <w:rFonts w:cs="Calibri"/>
                <w:sz w:val="20"/>
                <w:szCs w:val="20"/>
              </w:rPr>
              <w:t>0mm)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294E12" w:rsidRDefault="00294E12" w:rsidP="00294E12">
            <w:pPr>
              <w:pStyle w:val="Bezodstpw"/>
              <w:numPr>
                <w:ilvl w:val="0"/>
                <w:numId w:val="27"/>
              </w:numPr>
              <w:ind w:left="295" w:hanging="25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Wysokość oparcia: 205mm (±1</w:t>
            </w:r>
            <w:r w:rsidRPr="0050079A">
              <w:rPr>
                <w:rFonts w:cs="Calibri"/>
                <w:sz w:val="20"/>
                <w:szCs w:val="20"/>
              </w:rPr>
              <w:t>0mm)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294E12" w:rsidRDefault="00294E12" w:rsidP="00294E12">
            <w:pPr>
              <w:pStyle w:val="Bezodstpw"/>
              <w:numPr>
                <w:ilvl w:val="0"/>
                <w:numId w:val="27"/>
              </w:numPr>
              <w:ind w:left="295" w:hanging="25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Szerokość całkowita: 540mm (±1</w:t>
            </w:r>
            <w:r w:rsidRPr="0050079A">
              <w:rPr>
                <w:rFonts w:cs="Calibri"/>
                <w:sz w:val="20"/>
                <w:szCs w:val="20"/>
              </w:rPr>
              <w:t>0mm)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294E12" w:rsidRDefault="00294E12" w:rsidP="00294E12">
            <w:pPr>
              <w:pStyle w:val="Bezodstpw"/>
              <w:numPr>
                <w:ilvl w:val="0"/>
                <w:numId w:val="27"/>
              </w:numPr>
              <w:ind w:left="295" w:hanging="25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Szerokość siedziska: 505mm (±1</w:t>
            </w:r>
            <w:r w:rsidRPr="0050079A">
              <w:rPr>
                <w:rFonts w:cs="Calibri"/>
                <w:sz w:val="20"/>
                <w:szCs w:val="20"/>
              </w:rPr>
              <w:t>0mm)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294E12" w:rsidRDefault="00294E12" w:rsidP="00294E12">
            <w:pPr>
              <w:pStyle w:val="Bezodstpw"/>
              <w:numPr>
                <w:ilvl w:val="0"/>
                <w:numId w:val="27"/>
              </w:numPr>
              <w:ind w:left="295" w:hanging="25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Głębokość siedziska: 520mm (±1</w:t>
            </w:r>
            <w:r w:rsidRPr="0050079A">
              <w:rPr>
                <w:rFonts w:cs="Calibri"/>
                <w:sz w:val="20"/>
                <w:szCs w:val="20"/>
              </w:rPr>
              <w:t>0mm)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294E12" w:rsidRPr="000A76C1" w:rsidRDefault="00294E12" w:rsidP="00294E12">
            <w:pPr>
              <w:pStyle w:val="Bezodstpw"/>
              <w:numPr>
                <w:ilvl w:val="0"/>
                <w:numId w:val="27"/>
              </w:numPr>
              <w:ind w:left="295" w:hanging="250"/>
              <w:jc w:val="both"/>
              <w:rPr>
                <w:rFonts w:cs="Calibri"/>
                <w:sz w:val="20"/>
                <w:szCs w:val="20"/>
              </w:rPr>
            </w:pPr>
            <w:r w:rsidRPr="00554A23">
              <w:rPr>
                <w:rFonts w:cs="Calibri"/>
                <w:sz w:val="20"/>
                <w:szCs w:val="20"/>
              </w:rPr>
              <w:t>Atest Badań Wytrzymałościowych Remodex</w:t>
            </w:r>
          </w:p>
          <w:p w:rsidR="00294E12" w:rsidRPr="00D222A7" w:rsidRDefault="00294E12" w:rsidP="00294E12">
            <w:pPr>
              <w:pStyle w:val="Bezodstpw"/>
              <w:numPr>
                <w:ilvl w:val="0"/>
                <w:numId w:val="27"/>
              </w:numPr>
              <w:ind w:left="295" w:hanging="25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Gwarancja 24 miesiące.</w:t>
            </w:r>
          </w:p>
        </w:tc>
        <w:tc>
          <w:tcPr>
            <w:tcW w:w="1022" w:type="dxa"/>
            <w:gridSpan w:val="2"/>
            <w:shd w:val="clear" w:color="auto" w:fill="auto"/>
          </w:tcPr>
          <w:p w:rsidR="00294E12" w:rsidRPr="00422178" w:rsidRDefault="00294E12" w:rsidP="00294E1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422178">
              <w:rPr>
                <w:rFonts w:cs="Calibri"/>
                <w:sz w:val="20"/>
                <w:szCs w:val="20"/>
              </w:rPr>
              <w:t>TAK, opisać</w:t>
            </w:r>
          </w:p>
        </w:tc>
        <w:tc>
          <w:tcPr>
            <w:tcW w:w="3794" w:type="dxa"/>
            <w:shd w:val="clear" w:color="auto" w:fill="auto"/>
          </w:tcPr>
          <w:p w:rsidR="00294E12" w:rsidRPr="00422178" w:rsidRDefault="00294E12" w:rsidP="00294E12">
            <w:pPr>
              <w:pStyle w:val="Bezodstpw"/>
              <w:rPr>
                <w:rFonts w:cs="Calibri"/>
                <w:sz w:val="20"/>
                <w:szCs w:val="20"/>
              </w:rPr>
            </w:pPr>
          </w:p>
        </w:tc>
      </w:tr>
      <w:tr w:rsidR="00294E12" w:rsidRPr="00422178" w:rsidTr="0087147F">
        <w:trPr>
          <w:jc w:val="center"/>
        </w:trPr>
        <w:tc>
          <w:tcPr>
            <w:tcW w:w="585" w:type="dxa"/>
            <w:shd w:val="clear" w:color="auto" w:fill="auto"/>
          </w:tcPr>
          <w:p w:rsidR="00294E12" w:rsidRPr="00422178" w:rsidRDefault="00294E12" w:rsidP="000A76C1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6.</w:t>
            </w:r>
          </w:p>
        </w:tc>
        <w:tc>
          <w:tcPr>
            <w:tcW w:w="9924" w:type="dxa"/>
            <w:gridSpan w:val="5"/>
            <w:shd w:val="clear" w:color="auto" w:fill="auto"/>
          </w:tcPr>
          <w:p w:rsidR="00294E12" w:rsidRPr="00422178" w:rsidRDefault="00294E12" w:rsidP="000A76C1">
            <w:pPr>
              <w:pStyle w:val="Bezodstpw"/>
              <w:rPr>
                <w:rFonts w:cs="Calibri"/>
                <w:sz w:val="20"/>
                <w:szCs w:val="20"/>
              </w:rPr>
            </w:pPr>
            <w:r w:rsidRPr="000A76C1">
              <w:rPr>
                <w:rFonts w:cs="Calibri"/>
                <w:b/>
                <w:sz w:val="20"/>
                <w:szCs w:val="20"/>
              </w:rPr>
              <w:t xml:space="preserve">Fotel konferencyjny kubełkowy na 4 nogach </w:t>
            </w:r>
            <w:r w:rsidR="00F470ED">
              <w:rPr>
                <w:rFonts w:cs="Calibri"/>
                <w:b/>
                <w:sz w:val="20"/>
                <w:szCs w:val="20"/>
              </w:rPr>
              <w:t>chromowanych – 1</w:t>
            </w:r>
            <w:r w:rsidRPr="000A76C1">
              <w:rPr>
                <w:rFonts w:cs="Calibri"/>
                <w:b/>
                <w:sz w:val="20"/>
                <w:szCs w:val="20"/>
              </w:rPr>
              <w:t xml:space="preserve"> szt.</w:t>
            </w:r>
          </w:p>
        </w:tc>
      </w:tr>
      <w:tr w:rsidR="00294E12" w:rsidRPr="00422178" w:rsidTr="004078BF">
        <w:trPr>
          <w:jc w:val="center"/>
        </w:trPr>
        <w:tc>
          <w:tcPr>
            <w:tcW w:w="585" w:type="dxa"/>
            <w:shd w:val="clear" w:color="auto" w:fill="auto"/>
          </w:tcPr>
          <w:p w:rsidR="00294E12" w:rsidRPr="00422178" w:rsidRDefault="00294E12" w:rsidP="00294E1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108" w:type="dxa"/>
            <w:gridSpan w:val="2"/>
            <w:shd w:val="clear" w:color="auto" w:fill="auto"/>
          </w:tcPr>
          <w:p w:rsidR="00294E12" w:rsidRPr="00554A23" w:rsidRDefault="00294E12" w:rsidP="00294E12">
            <w:pPr>
              <w:pStyle w:val="Bezodstpw"/>
              <w:numPr>
                <w:ilvl w:val="0"/>
                <w:numId w:val="15"/>
              </w:numPr>
              <w:ind w:left="295" w:hanging="250"/>
              <w:jc w:val="both"/>
              <w:rPr>
                <w:rFonts w:cs="Calibri"/>
                <w:sz w:val="20"/>
                <w:szCs w:val="20"/>
              </w:rPr>
            </w:pPr>
            <w:r w:rsidRPr="00554A23">
              <w:rPr>
                <w:rFonts w:cs="Calibri"/>
                <w:sz w:val="20"/>
                <w:szCs w:val="20"/>
              </w:rPr>
              <w:t>S</w:t>
            </w:r>
            <w:r>
              <w:rPr>
                <w:rFonts w:cs="Calibri"/>
                <w:sz w:val="20"/>
                <w:szCs w:val="20"/>
              </w:rPr>
              <w:t>iedzisko i oparcie tapicerowane.</w:t>
            </w:r>
          </w:p>
          <w:p w:rsidR="00294E12" w:rsidRPr="00554A23" w:rsidRDefault="00294E12" w:rsidP="00294E12">
            <w:pPr>
              <w:pStyle w:val="Bezodstpw"/>
              <w:numPr>
                <w:ilvl w:val="0"/>
                <w:numId w:val="15"/>
              </w:numPr>
              <w:ind w:left="295" w:hanging="25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Oparcie </w:t>
            </w:r>
            <w:r w:rsidRPr="00554A23">
              <w:rPr>
                <w:rFonts w:cs="Calibri"/>
                <w:sz w:val="20"/>
                <w:szCs w:val="20"/>
              </w:rPr>
              <w:t>zintegrowane z podłokietnikami.</w:t>
            </w:r>
          </w:p>
          <w:p w:rsidR="00294E12" w:rsidRPr="00554A23" w:rsidRDefault="00294E12" w:rsidP="00294E12">
            <w:pPr>
              <w:pStyle w:val="Bezodstpw"/>
              <w:numPr>
                <w:ilvl w:val="0"/>
                <w:numId w:val="15"/>
              </w:numPr>
              <w:ind w:left="295" w:hanging="250"/>
              <w:jc w:val="both"/>
              <w:rPr>
                <w:rFonts w:cs="Calibri"/>
                <w:sz w:val="20"/>
                <w:szCs w:val="20"/>
              </w:rPr>
            </w:pPr>
            <w:r w:rsidRPr="00554A23">
              <w:rPr>
                <w:rFonts w:cs="Calibri"/>
                <w:sz w:val="20"/>
                <w:szCs w:val="20"/>
              </w:rPr>
              <w:t xml:space="preserve">Rama </w:t>
            </w:r>
            <w:r>
              <w:rPr>
                <w:rFonts w:cs="Calibri"/>
                <w:sz w:val="20"/>
                <w:szCs w:val="20"/>
              </w:rPr>
              <w:t>stalowa chromowana.</w:t>
            </w:r>
          </w:p>
          <w:p w:rsidR="00294E12" w:rsidRPr="00554A23" w:rsidRDefault="00294E12" w:rsidP="00294E12">
            <w:pPr>
              <w:pStyle w:val="Bezodstpw"/>
              <w:numPr>
                <w:ilvl w:val="0"/>
                <w:numId w:val="15"/>
              </w:numPr>
              <w:ind w:left="295" w:hanging="250"/>
              <w:jc w:val="both"/>
              <w:rPr>
                <w:rFonts w:cs="Calibri"/>
                <w:sz w:val="20"/>
                <w:szCs w:val="20"/>
              </w:rPr>
            </w:pPr>
            <w:r w:rsidRPr="00554A23">
              <w:rPr>
                <w:rFonts w:cs="Calibri"/>
                <w:sz w:val="20"/>
                <w:szCs w:val="20"/>
              </w:rPr>
              <w:t>Fotel wyposażony w stopki samopoziomujące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294E12" w:rsidRPr="00554A23" w:rsidRDefault="00294E12" w:rsidP="00294E12">
            <w:pPr>
              <w:pStyle w:val="Bezodstpw"/>
              <w:numPr>
                <w:ilvl w:val="0"/>
                <w:numId w:val="15"/>
              </w:numPr>
              <w:ind w:left="295" w:hanging="25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Wysokość całkowita: 765</w:t>
            </w:r>
            <w:r w:rsidRPr="00554A23">
              <w:rPr>
                <w:rFonts w:cs="Calibri"/>
                <w:sz w:val="20"/>
                <w:szCs w:val="20"/>
              </w:rPr>
              <w:t xml:space="preserve">mm </w:t>
            </w:r>
            <w:r w:rsidRPr="00F6076C">
              <w:rPr>
                <w:rFonts w:cs="Calibri"/>
                <w:sz w:val="20"/>
                <w:szCs w:val="20"/>
              </w:rPr>
              <w:t>(</w:t>
            </w:r>
            <w:r>
              <w:rPr>
                <w:rFonts w:cs="Calibri"/>
                <w:sz w:val="20"/>
                <w:szCs w:val="20"/>
              </w:rPr>
              <w:t>±1</w:t>
            </w:r>
            <w:r w:rsidRPr="00F6076C">
              <w:rPr>
                <w:rFonts w:cs="Calibri"/>
                <w:sz w:val="20"/>
                <w:szCs w:val="20"/>
              </w:rPr>
              <w:t>0 mm)</w:t>
            </w:r>
          </w:p>
          <w:p w:rsidR="00294E12" w:rsidRPr="00554A23" w:rsidRDefault="00294E12" w:rsidP="00294E12">
            <w:pPr>
              <w:pStyle w:val="Bezodstpw"/>
              <w:numPr>
                <w:ilvl w:val="0"/>
                <w:numId w:val="15"/>
              </w:numPr>
              <w:ind w:left="295" w:hanging="25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Wysokość siedziska: 480</w:t>
            </w:r>
            <w:r w:rsidRPr="00554A23">
              <w:rPr>
                <w:rFonts w:cs="Calibri"/>
                <w:sz w:val="20"/>
                <w:szCs w:val="20"/>
              </w:rPr>
              <w:t xml:space="preserve">mm </w:t>
            </w:r>
            <w:r w:rsidRPr="00F6076C">
              <w:rPr>
                <w:rFonts w:cs="Calibri"/>
                <w:sz w:val="20"/>
                <w:szCs w:val="20"/>
              </w:rPr>
              <w:t>(</w:t>
            </w:r>
            <w:r>
              <w:rPr>
                <w:rFonts w:cs="Calibri"/>
                <w:sz w:val="20"/>
                <w:szCs w:val="20"/>
              </w:rPr>
              <w:t>±1</w:t>
            </w:r>
            <w:r w:rsidRPr="00F6076C">
              <w:rPr>
                <w:rFonts w:cs="Calibri"/>
                <w:sz w:val="20"/>
                <w:szCs w:val="20"/>
              </w:rPr>
              <w:t>0 mm)</w:t>
            </w:r>
          </w:p>
          <w:p w:rsidR="00294E12" w:rsidRPr="00554A23" w:rsidRDefault="00294E12" w:rsidP="00294E12">
            <w:pPr>
              <w:pStyle w:val="Bezodstpw"/>
              <w:numPr>
                <w:ilvl w:val="0"/>
                <w:numId w:val="15"/>
              </w:numPr>
              <w:ind w:left="295" w:hanging="25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Szerokość całkowita: 630</w:t>
            </w:r>
            <w:r w:rsidRPr="00554A23">
              <w:rPr>
                <w:rFonts w:cs="Calibri"/>
                <w:sz w:val="20"/>
                <w:szCs w:val="20"/>
              </w:rPr>
              <w:t xml:space="preserve">mm </w:t>
            </w:r>
            <w:r w:rsidRPr="00F6076C">
              <w:rPr>
                <w:rFonts w:cs="Calibri"/>
                <w:sz w:val="20"/>
                <w:szCs w:val="20"/>
              </w:rPr>
              <w:t>(</w:t>
            </w:r>
            <w:r>
              <w:rPr>
                <w:rFonts w:cs="Calibri"/>
                <w:sz w:val="20"/>
                <w:szCs w:val="20"/>
              </w:rPr>
              <w:t>±1</w:t>
            </w:r>
            <w:r w:rsidRPr="00F6076C">
              <w:rPr>
                <w:rFonts w:cs="Calibri"/>
                <w:sz w:val="20"/>
                <w:szCs w:val="20"/>
              </w:rPr>
              <w:t>0 mm)</w:t>
            </w:r>
          </w:p>
          <w:p w:rsidR="00294E12" w:rsidRPr="00554A23" w:rsidRDefault="00294E12" w:rsidP="00294E12">
            <w:pPr>
              <w:pStyle w:val="Bezodstpw"/>
              <w:numPr>
                <w:ilvl w:val="0"/>
                <w:numId w:val="15"/>
              </w:numPr>
              <w:ind w:left="295" w:hanging="25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Szerokość siedziska: 500</w:t>
            </w:r>
            <w:r w:rsidRPr="00554A23">
              <w:rPr>
                <w:rFonts w:cs="Calibri"/>
                <w:sz w:val="20"/>
                <w:szCs w:val="20"/>
              </w:rPr>
              <w:t xml:space="preserve">mm </w:t>
            </w:r>
            <w:r w:rsidRPr="00F6076C">
              <w:rPr>
                <w:rFonts w:cs="Calibri"/>
                <w:sz w:val="20"/>
                <w:szCs w:val="20"/>
              </w:rPr>
              <w:t>(</w:t>
            </w:r>
            <w:r>
              <w:rPr>
                <w:rFonts w:cs="Calibri"/>
                <w:sz w:val="20"/>
                <w:szCs w:val="20"/>
              </w:rPr>
              <w:t>±1</w:t>
            </w:r>
            <w:r w:rsidRPr="00F6076C">
              <w:rPr>
                <w:rFonts w:cs="Calibri"/>
                <w:sz w:val="20"/>
                <w:szCs w:val="20"/>
              </w:rPr>
              <w:t>0 mm)</w:t>
            </w:r>
          </w:p>
          <w:p w:rsidR="00294E12" w:rsidRDefault="00294E12" w:rsidP="00294E12">
            <w:pPr>
              <w:pStyle w:val="Bezodstpw"/>
              <w:numPr>
                <w:ilvl w:val="0"/>
                <w:numId w:val="15"/>
              </w:numPr>
              <w:ind w:left="295" w:hanging="25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Głębokość siedziska: 450</w:t>
            </w:r>
            <w:r w:rsidRPr="00554A23">
              <w:rPr>
                <w:rFonts w:cs="Calibri"/>
                <w:sz w:val="20"/>
                <w:szCs w:val="20"/>
              </w:rPr>
              <w:t xml:space="preserve">mm </w:t>
            </w:r>
            <w:r w:rsidRPr="00F6076C">
              <w:rPr>
                <w:rFonts w:cs="Calibri"/>
                <w:sz w:val="20"/>
                <w:szCs w:val="20"/>
              </w:rPr>
              <w:t>(</w:t>
            </w:r>
            <w:r>
              <w:rPr>
                <w:rFonts w:cs="Calibri"/>
                <w:sz w:val="20"/>
                <w:szCs w:val="20"/>
              </w:rPr>
              <w:t>±1</w:t>
            </w:r>
            <w:r w:rsidRPr="00F6076C">
              <w:rPr>
                <w:rFonts w:cs="Calibri"/>
                <w:sz w:val="20"/>
                <w:szCs w:val="20"/>
              </w:rPr>
              <w:t>0 mm)</w:t>
            </w:r>
          </w:p>
          <w:p w:rsidR="00294E12" w:rsidRPr="00554A23" w:rsidRDefault="00294E12" w:rsidP="00294E12">
            <w:pPr>
              <w:pStyle w:val="Bezodstpw"/>
              <w:numPr>
                <w:ilvl w:val="0"/>
                <w:numId w:val="15"/>
              </w:numPr>
              <w:ind w:left="295" w:hanging="250"/>
              <w:jc w:val="both"/>
              <w:rPr>
                <w:rFonts w:cs="Calibri"/>
                <w:sz w:val="20"/>
                <w:szCs w:val="20"/>
              </w:rPr>
            </w:pPr>
            <w:r w:rsidRPr="00F1138E">
              <w:rPr>
                <w:rFonts w:cs="Calibri"/>
                <w:sz w:val="20"/>
                <w:szCs w:val="20"/>
              </w:rPr>
              <w:t xml:space="preserve">Tapicerka siedziska: </w:t>
            </w:r>
            <w:r w:rsidRPr="00F1138E">
              <w:rPr>
                <w:rFonts w:cs="Calibri"/>
                <w:sz w:val="20"/>
                <w:szCs w:val="20"/>
                <w:shd w:val="clear" w:color="auto" w:fill="FFFFFF"/>
              </w:rPr>
              <w:t>100% poliester pochodzący z recyklingu, niezawierający pigmentów metalicznych.</w:t>
            </w:r>
            <w:r w:rsidRPr="00F1138E">
              <w:rPr>
                <w:rFonts w:cs="Calibri"/>
                <w:sz w:val="20"/>
                <w:szCs w:val="20"/>
              </w:rPr>
              <w:t xml:space="preserve"> </w:t>
            </w:r>
            <w:r w:rsidRPr="00F1138E">
              <w:rPr>
                <w:rFonts w:cs="Calibri"/>
                <w:sz w:val="20"/>
                <w:szCs w:val="20"/>
                <w:shd w:val="clear" w:color="auto" w:fill="FFFFFF"/>
              </w:rPr>
              <w:t xml:space="preserve">Gramatura 320 g/m2, </w:t>
            </w:r>
            <w:r>
              <w:rPr>
                <w:rFonts w:cs="Calibri"/>
                <w:sz w:val="20"/>
                <w:szCs w:val="20"/>
                <w:shd w:val="clear" w:color="auto" w:fill="FFFFFF"/>
              </w:rPr>
              <w:t>Odporność na ścieranie</w:t>
            </w:r>
            <w:r w:rsidRPr="00F1138E">
              <w:rPr>
                <w:rFonts w:cs="Calibri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cs="Calibri"/>
                <w:sz w:val="20"/>
                <w:szCs w:val="20"/>
                <w:shd w:val="clear" w:color="auto" w:fill="FFFFFF"/>
              </w:rPr>
              <w:t>minimum 100 000 cykli Martindale.</w:t>
            </w:r>
          </w:p>
          <w:p w:rsidR="00294E12" w:rsidRDefault="00294E12" w:rsidP="00294E12">
            <w:pPr>
              <w:pStyle w:val="Bezodstpw"/>
              <w:numPr>
                <w:ilvl w:val="0"/>
                <w:numId w:val="15"/>
              </w:numPr>
              <w:ind w:left="295" w:hanging="250"/>
              <w:jc w:val="both"/>
              <w:rPr>
                <w:rFonts w:cs="Calibri"/>
                <w:sz w:val="20"/>
                <w:szCs w:val="20"/>
              </w:rPr>
            </w:pPr>
            <w:r w:rsidRPr="00554A23">
              <w:rPr>
                <w:rFonts w:cs="Calibri"/>
                <w:sz w:val="20"/>
                <w:szCs w:val="20"/>
              </w:rPr>
              <w:lastRenderedPageBreak/>
              <w:t>Atest Badań Wytrzymałościowych Remodex</w:t>
            </w:r>
          </w:p>
          <w:p w:rsidR="00294E12" w:rsidRPr="00935B0D" w:rsidRDefault="00294E12" w:rsidP="00294E12">
            <w:pPr>
              <w:pStyle w:val="Bezodstpw"/>
              <w:numPr>
                <w:ilvl w:val="0"/>
                <w:numId w:val="15"/>
              </w:numPr>
              <w:ind w:left="295" w:hanging="250"/>
              <w:jc w:val="both"/>
              <w:rPr>
                <w:rFonts w:cs="Calibri"/>
                <w:sz w:val="20"/>
                <w:szCs w:val="20"/>
              </w:rPr>
            </w:pPr>
            <w:r w:rsidRPr="00935B0D">
              <w:rPr>
                <w:rFonts w:cs="Calibri"/>
                <w:sz w:val="20"/>
                <w:szCs w:val="20"/>
              </w:rPr>
              <w:t>Gwarancja 24 miesiące.</w:t>
            </w:r>
          </w:p>
        </w:tc>
        <w:tc>
          <w:tcPr>
            <w:tcW w:w="1022" w:type="dxa"/>
            <w:gridSpan w:val="2"/>
            <w:shd w:val="clear" w:color="auto" w:fill="auto"/>
          </w:tcPr>
          <w:p w:rsidR="00294E12" w:rsidRPr="00422178" w:rsidRDefault="00294E12" w:rsidP="00294E1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422178">
              <w:rPr>
                <w:rFonts w:cs="Calibri"/>
                <w:sz w:val="20"/>
                <w:szCs w:val="20"/>
              </w:rPr>
              <w:lastRenderedPageBreak/>
              <w:t>TAK, opisać</w:t>
            </w:r>
          </w:p>
        </w:tc>
        <w:tc>
          <w:tcPr>
            <w:tcW w:w="3794" w:type="dxa"/>
            <w:shd w:val="clear" w:color="auto" w:fill="auto"/>
          </w:tcPr>
          <w:p w:rsidR="00294E12" w:rsidRPr="00422178" w:rsidRDefault="00294E12" w:rsidP="00294E12">
            <w:pPr>
              <w:pStyle w:val="Bezodstpw"/>
              <w:rPr>
                <w:rFonts w:cs="Calibri"/>
                <w:sz w:val="20"/>
                <w:szCs w:val="20"/>
              </w:rPr>
            </w:pPr>
          </w:p>
        </w:tc>
      </w:tr>
      <w:tr w:rsidR="00294E12" w:rsidRPr="00422178" w:rsidTr="00BF7D3D">
        <w:trPr>
          <w:jc w:val="center"/>
        </w:trPr>
        <w:tc>
          <w:tcPr>
            <w:tcW w:w="585" w:type="dxa"/>
            <w:shd w:val="clear" w:color="auto" w:fill="auto"/>
          </w:tcPr>
          <w:p w:rsidR="00294E12" w:rsidRPr="00422178" w:rsidRDefault="00294E12" w:rsidP="000A76C1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7.</w:t>
            </w:r>
          </w:p>
        </w:tc>
        <w:tc>
          <w:tcPr>
            <w:tcW w:w="9924" w:type="dxa"/>
            <w:gridSpan w:val="5"/>
            <w:shd w:val="clear" w:color="auto" w:fill="auto"/>
          </w:tcPr>
          <w:p w:rsidR="00294E12" w:rsidRPr="00422178" w:rsidRDefault="00294E12" w:rsidP="000A76C1">
            <w:pPr>
              <w:pStyle w:val="Bezodstpw"/>
              <w:rPr>
                <w:rFonts w:cs="Calibri"/>
                <w:sz w:val="20"/>
                <w:szCs w:val="20"/>
              </w:rPr>
            </w:pPr>
            <w:r w:rsidRPr="000A76C1">
              <w:rPr>
                <w:rFonts w:cs="Calibri"/>
                <w:b/>
                <w:sz w:val="20"/>
                <w:szCs w:val="20"/>
              </w:rPr>
              <w:t>Sofa konferencyjna 2-osobowa – 1 szt.</w:t>
            </w:r>
          </w:p>
        </w:tc>
      </w:tr>
      <w:tr w:rsidR="00294E12" w:rsidRPr="00422178" w:rsidTr="004078BF">
        <w:trPr>
          <w:jc w:val="center"/>
        </w:trPr>
        <w:tc>
          <w:tcPr>
            <w:tcW w:w="585" w:type="dxa"/>
            <w:shd w:val="clear" w:color="auto" w:fill="auto"/>
          </w:tcPr>
          <w:p w:rsidR="00294E12" w:rsidRPr="00422178" w:rsidRDefault="00294E12" w:rsidP="00294E1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108" w:type="dxa"/>
            <w:gridSpan w:val="2"/>
            <w:shd w:val="clear" w:color="auto" w:fill="auto"/>
          </w:tcPr>
          <w:p w:rsidR="00294E12" w:rsidRDefault="00294E12" w:rsidP="00294E12">
            <w:pPr>
              <w:pStyle w:val="Bezodstpw"/>
              <w:numPr>
                <w:ilvl w:val="0"/>
                <w:numId w:val="16"/>
              </w:numPr>
              <w:ind w:left="295" w:hanging="250"/>
              <w:jc w:val="both"/>
              <w:rPr>
                <w:rFonts w:cs="Calibri"/>
                <w:sz w:val="20"/>
                <w:szCs w:val="20"/>
              </w:rPr>
            </w:pPr>
            <w:r w:rsidRPr="00554A23">
              <w:rPr>
                <w:rFonts w:cs="Calibri"/>
                <w:sz w:val="20"/>
                <w:szCs w:val="20"/>
              </w:rPr>
              <w:t>Sofa, wersja 2-osobowa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294E12" w:rsidRPr="00554A23" w:rsidRDefault="00294E12" w:rsidP="00294E12">
            <w:pPr>
              <w:pStyle w:val="Bezodstpw"/>
              <w:numPr>
                <w:ilvl w:val="0"/>
                <w:numId w:val="16"/>
              </w:numPr>
              <w:ind w:left="295" w:hanging="250"/>
              <w:jc w:val="both"/>
              <w:rPr>
                <w:rFonts w:cs="Calibri"/>
                <w:sz w:val="20"/>
                <w:szCs w:val="20"/>
              </w:rPr>
            </w:pPr>
            <w:r w:rsidRPr="00554A23">
              <w:rPr>
                <w:rFonts w:cs="Calibri"/>
                <w:sz w:val="20"/>
                <w:szCs w:val="20"/>
              </w:rPr>
              <w:t>S</w:t>
            </w:r>
            <w:r>
              <w:rPr>
                <w:rFonts w:cs="Calibri"/>
                <w:sz w:val="20"/>
                <w:szCs w:val="20"/>
              </w:rPr>
              <w:t>iedzisko i oparcie tapicerowane.</w:t>
            </w:r>
          </w:p>
          <w:p w:rsidR="00294E12" w:rsidRPr="00554A23" w:rsidRDefault="00294E12" w:rsidP="00294E12">
            <w:pPr>
              <w:pStyle w:val="Bezodstpw"/>
              <w:numPr>
                <w:ilvl w:val="0"/>
                <w:numId w:val="16"/>
              </w:numPr>
              <w:ind w:left="295" w:hanging="25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Oparcie </w:t>
            </w:r>
            <w:r w:rsidRPr="00554A23">
              <w:rPr>
                <w:rFonts w:cs="Calibri"/>
                <w:sz w:val="20"/>
                <w:szCs w:val="20"/>
              </w:rPr>
              <w:t>zintegrowane z podłokietnikami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294E12" w:rsidRPr="00554A23" w:rsidRDefault="00294E12" w:rsidP="00294E12">
            <w:pPr>
              <w:pStyle w:val="Bezodstpw"/>
              <w:numPr>
                <w:ilvl w:val="0"/>
                <w:numId w:val="16"/>
              </w:numPr>
              <w:ind w:left="295" w:hanging="25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Rama </w:t>
            </w:r>
            <w:r w:rsidRPr="00935B0D">
              <w:rPr>
                <w:rFonts w:cs="Calibri"/>
                <w:sz w:val="20"/>
                <w:szCs w:val="20"/>
              </w:rPr>
              <w:t>stalowa chromowana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294E12" w:rsidRPr="00554A23" w:rsidRDefault="00294E12" w:rsidP="00294E12">
            <w:pPr>
              <w:pStyle w:val="Bezodstpw"/>
              <w:numPr>
                <w:ilvl w:val="0"/>
                <w:numId w:val="16"/>
              </w:numPr>
              <w:ind w:left="295" w:hanging="25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Wysokość całkowita: 765</w:t>
            </w:r>
            <w:r w:rsidRPr="00554A23">
              <w:rPr>
                <w:rFonts w:cs="Calibri"/>
                <w:sz w:val="20"/>
                <w:szCs w:val="20"/>
              </w:rPr>
              <w:t xml:space="preserve">mm </w:t>
            </w:r>
            <w:r w:rsidRPr="00F6076C">
              <w:rPr>
                <w:rFonts w:cs="Calibri"/>
                <w:sz w:val="20"/>
                <w:szCs w:val="20"/>
              </w:rPr>
              <w:t>(</w:t>
            </w:r>
            <w:r>
              <w:rPr>
                <w:rFonts w:cs="Calibri"/>
                <w:sz w:val="20"/>
                <w:szCs w:val="20"/>
              </w:rPr>
              <w:t>±1</w:t>
            </w:r>
            <w:r w:rsidRPr="00F6076C">
              <w:rPr>
                <w:rFonts w:cs="Calibri"/>
                <w:sz w:val="20"/>
                <w:szCs w:val="20"/>
              </w:rPr>
              <w:t>0 mm)</w:t>
            </w:r>
          </w:p>
          <w:p w:rsidR="00294E12" w:rsidRPr="00554A23" w:rsidRDefault="00294E12" w:rsidP="00294E12">
            <w:pPr>
              <w:pStyle w:val="Bezodstpw"/>
              <w:numPr>
                <w:ilvl w:val="0"/>
                <w:numId w:val="16"/>
              </w:numPr>
              <w:ind w:left="295" w:hanging="25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Wysokość siedziska: 470</w:t>
            </w:r>
            <w:r w:rsidRPr="00554A23">
              <w:rPr>
                <w:rFonts w:cs="Calibri"/>
                <w:sz w:val="20"/>
                <w:szCs w:val="20"/>
              </w:rPr>
              <w:t xml:space="preserve">mm </w:t>
            </w:r>
            <w:r w:rsidRPr="00F6076C">
              <w:rPr>
                <w:rFonts w:cs="Calibri"/>
                <w:sz w:val="20"/>
                <w:szCs w:val="20"/>
              </w:rPr>
              <w:t>(</w:t>
            </w:r>
            <w:r>
              <w:rPr>
                <w:rFonts w:cs="Calibri"/>
                <w:sz w:val="20"/>
                <w:szCs w:val="20"/>
              </w:rPr>
              <w:t>±1</w:t>
            </w:r>
            <w:r w:rsidRPr="00F6076C">
              <w:rPr>
                <w:rFonts w:cs="Calibri"/>
                <w:sz w:val="20"/>
                <w:szCs w:val="20"/>
              </w:rPr>
              <w:t>0 mm)</w:t>
            </w:r>
          </w:p>
          <w:p w:rsidR="00294E12" w:rsidRPr="00554A23" w:rsidRDefault="00294E12" w:rsidP="00294E12">
            <w:pPr>
              <w:pStyle w:val="Bezodstpw"/>
              <w:numPr>
                <w:ilvl w:val="0"/>
                <w:numId w:val="16"/>
              </w:numPr>
              <w:ind w:left="295" w:hanging="250"/>
              <w:jc w:val="both"/>
              <w:rPr>
                <w:rFonts w:cs="Calibri"/>
                <w:sz w:val="20"/>
                <w:szCs w:val="20"/>
              </w:rPr>
            </w:pPr>
            <w:r w:rsidRPr="00554A23">
              <w:rPr>
                <w:rFonts w:cs="Calibri"/>
                <w:sz w:val="20"/>
                <w:szCs w:val="20"/>
              </w:rPr>
              <w:t xml:space="preserve">Szerokość siedziska: 1000 mm </w:t>
            </w:r>
            <w:r w:rsidRPr="00F6076C">
              <w:rPr>
                <w:rFonts w:cs="Calibri"/>
                <w:sz w:val="20"/>
                <w:szCs w:val="20"/>
              </w:rPr>
              <w:t>(</w:t>
            </w:r>
            <w:r>
              <w:rPr>
                <w:rFonts w:cs="Calibri"/>
                <w:sz w:val="20"/>
                <w:szCs w:val="20"/>
              </w:rPr>
              <w:t>±1</w:t>
            </w:r>
            <w:r w:rsidRPr="00F6076C">
              <w:rPr>
                <w:rFonts w:cs="Calibri"/>
                <w:sz w:val="20"/>
                <w:szCs w:val="20"/>
              </w:rPr>
              <w:t>0 mm)</w:t>
            </w:r>
          </w:p>
          <w:p w:rsidR="00294E12" w:rsidRDefault="00294E12" w:rsidP="00294E12">
            <w:pPr>
              <w:pStyle w:val="Bezodstpw"/>
              <w:numPr>
                <w:ilvl w:val="0"/>
                <w:numId w:val="16"/>
              </w:numPr>
              <w:ind w:left="295" w:hanging="250"/>
              <w:jc w:val="both"/>
              <w:rPr>
                <w:rFonts w:cs="Calibri"/>
                <w:sz w:val="20"/>
                <w:szCs w:val="20"/>
              </w:rPr>
            </w:pPr>
            <w:r w:rsidRPr="00554A23">
              <w:rPr>
                <w:rFonts w:cs="Calibri"/>
                <w:sz w:val="20"/>
                <w:szCs w:val="20"/>
              </w:rPr>
              <w:t xml:space="preserve">Głębokość siedziska: 450 mm </w:t>
            </w:r>
            <w:r w:rsidRPr="00F6076C">
              <w:rPr>
                <w:rFonts w:cs="Calibri"/>
                <w:sz w:val="20"/>
                <w:szCs w:val="20"/>
              </w:rPr>
              <w:t>(</w:t>
            </w:r>
            <w:r>
              <w:rPr>
                <w:rFonts w:cs="Calibri"/>
                <w:sz w:val="20"/>
                <w:szCs w:val="20"/>
              </w:rPr>
              <w:t>±1</w:t>
            </w:r>
            <w:r w:rsidRPr="00F6076C">
              <w:rPr>
                <w:rFonts w:cs="Calibri"/>
                <w:sz w:val="20"/>
                <w:szCs w:val="20"/>
              </w:rPr>
              <w:t>0 mm)</w:t>
            </w:r>
          </w:p>
          <w:p w:rsidR="00294E12" w:rsidRPr="00F9382C" w:rsidRDefault="00294E12" w:rsidP="00294E12">
            <w:pPr>
              <w:pStyle w:val="Bezodstpw"/>
              <w:numPr>
                <w:ilvl w:val="0"/>
                <w:numId w:val="16"/>
              </w:numPr>
              <w:ind w:left="295" w:hanging="250"/>
              <w:jc w:val="both"/>
              <w:rPr>
                <w:rFonts w:cs="Calibri"/>
                <w:sz w:val="20"/>
                <w:szCs w:val="20"/>
              </w:rPr>
            </w:pPr>
            <w:r w:rsidRPr="00F1138E">
              <w:rPr>
                <w:rFonts w:cs="Calibri"/>
                <w:sz w:val="20"/>
                <w:szCs w:val="20"/>
              </w:rPr>
              <w:t xml:space="preserve">Tapicerka siedziska: </w:t>
            </w:r>
            <w:r w:rsidRPr="00F1138E">
              <w:rPr>
                <w:rFonts w:cs="Calibri"/>
                <w:sz w:val="20"/>
                <w:szCs w:val="20"/>
                <w:shd w:val="clear" w:color="auto" w:fill="FFFFFF"/>
              </w:rPr>
              <w:t>100% poliester pochodzący z recyklingu, niezawierający pigmentów metalicznych.</w:t>
            </w:r>
            <w:r w:rsidRPr="00F1138E">
              <w:rPr>
                <w:rFonts w:cs="Calibri"/>
                <w:sz w:val="20"/>
                <w:szCs w:val="20"/>
              </w:rPr>
              <w:t xml:space="preserve"> </w:t>
            </w:r>
            <w:r w:rsidRPr="00F1138E">
              <w:rPr>
                <w:rFonts w:cs="Calibri"/>
                <w:sz w:val="20"/>
                <w:szCs w:val="20"/>
                <w:shd w:val="clear" w:color="auto" w:fill="FFFFFF"/>
              </w:rPr>
              <w:t xml:space="preserve">Gramatura 320 g/m2, </w:t>
            </w:r>
            <w:r>
              <w:rPr>
                <w:rFonts w:cs="Calibri"/>
                <w:sz w:val="20"/>
                <w:szCs w:val="20"/>
                <w:shd w:val="clear" w:color="auto" w:fill="FFFFFF"/>
              </w:rPr>
              <w:t>Odporność na ścieranie</w:t>
            </w:r>
            <w:r w:rsidRPr="00F1138E">
              <w:rPr>
                <w:rFonts w:cs="Calibri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cs="Calibri"/>
                <w:sz w:val="20"/>
                <w:szCs w:val="20"/>
                <w:shd w:val="clear" w:color="auto" w:fill="FFFFFF"/>
              </w:rPr>
              <w:t>minimum 100 000 cykli Martindale.</w:t>
            </w:r>
          </w:p>
          <w:p w:rsidR="00294E12" w:rsidRDefault="00294E12" w:rsidP="00294E12">
            <w:pPr>
              <w:pStyle w:val="Bezodstpw"/>
              <w:numPr>
                <w:ilvl w:val="0"/>
                <w:numId w:val="16"/>
              </w:numPr>
              <w:ind w:left="295" w:hanging="250"/>
              <w:jc w:val="both"/>
              <w:rPr>
                <w:rFonts w:cs="Calibri"/>
                <w:sz w:val="20"/>
                <w:szCs w:val="20"/>
              </w:rPr>
            </w:pPr>
            <w:r w:rsidRPr="00554A23">
              <w:rPr>
                <w:rFonts w:cs="Calibri"/>
                <w:sz w:val="20"/>
                <w:szCs w:val="20"/>
              </w:rPr>
              <w:t>Atest Badań Wytrzymałościowych Remodex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294E12" w:rsidRPr="00935B0D" w:rsidRDefault="00294E12" w:rsidP="00294E12">
            <w:pPr>
              <w:pStyle w:val="Bezodstpw"/>
              <w:numPr>
                <w:ilvl w:val="0"/>
                <w:numId w:val="16"/>
              </w:numPr>
              <w:ind w:left="295" w:hanging="250"/>
              <w:jc w:val="both"/>
              <w:rPr>
                <w:rFonts w:cs="Calibri"/>
                <w:sz w:val="20"/>
                <w:szCs w:val="20"/>
              </w:rPr>
            </w:pPr>
            <w:r w:rsidRPr="00935B0D">
              <w:rPr>
                <w:rFonts w:cs="Calibri"/>
                <w:sz w:val="20"/>
                <w:szCs w:val="20"/>
              </w:rPr>
              <w:t>Gwarancja 24 miesiące.</w:t>
            </w:r>
          </w:p>
        </w:tc>
        <w:tc>
          <w:tcPr>
            <w:tcW w:w="1022" w:type="dxa"/>
            <w:gridSpan w:val="2"/>
            <w:shd w:val="clear" w:color="auto" w:fill="auto"/>
          </w:tcPr>
          <w:p w:rsidR="00294E12" w:rsidRPr="00422178" w:rsidRDefault="00294E12" w:rsidP="00294E1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422178">
              <w:rPr>
                <w:rFonts w:cs="Calibri"/>
                <w:sz w:val="20"/>
                <w:szCs w:val="20"/>
              </w:rPr>
              <w:t>TAK, opisać</w:t>
            </w:r>
          </w:p>
        </w:tc>
        <w:tc>
          <w:tcPr>
            <w:tcW w:w="3794" w:type="dxa"/>
            <w:shd w:val="clear" w:color="auto" w:fill="auto"/>
          </w:tcPr>
          <w:p w:rsidR="00294E12" w:rsidRPr="00422178" w:rsidRDefault="00294E12" w:rsidP="00294E12">
            <w:pPr>
              <w:pStyle w:val="Bezodstpw"/>
              <w:rPr>
                <w:rFonts w:cs="Calibri"/>
                <w:sz w:val="20"/>
                <w:szCs w:val="20"/>
              </w:rPr>
            </w:pPr>
          </w:p>
        </w:tc>
      </w:tr>
      <w:tr w:rsidR="00294E12" w:rsidRPr="00422178" w:rsidTr="00D539F9">
        <w:trPr>
          <w:jc w:val="center"/>
        </w:trPr>
        <w:tc>
          <w:tcPr>
            <w:tcW w:w="585" w:type="dxa"/>
            <w:shd w:val="clear" w:color="auto" w:fill="auto"/>
          </w:tcPr>
          <w:p w:rsidR="00294E12" w:rsidRPr="00422178" w:rsidRDefault="00294E12" w:rsidP="00294E1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8.</w:t>
            </w:r>
          </w:p>
        </w:tc>
        <w:tc>
          <w:tcPr>
            <w:tcW w:w="9924" w:type="dxa"/>
            <w:gridSpan w:val="5"/>
            <w:shd w:val="clear" w:color="auto" w:fill="auto"/>
          </w:tcPr>
          <w:p w:rsidR="00294E12" w:rsidRPr="00422178" w:rsidRDefault="00A97F88" w:rsidP="00294E12">
            <w:pPr>
              <w:pStyle w:val="Bezodstpw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Stolik </w:t>
            </w:r>
            <w:r w:rsidR="00294E12" w:rsidRPr="00294E12">
              <w:rPr>
                <w:rFonts w:cs="Calibri"/>
                <w:b/>
                <w:sz w:val="20"/>
                <w:szCs w:val="20"/>
              </w:rPr>
              <w:t>kwadratowy na 4 nogach chromowanych – 1 szt.</w:t>
            </w:r>
          </w:p>
        </w:tc>
      </w:tr>
      <w:tr w:rsidR="00294E12" w:rsidRPr="00422178" w:rsidTr="004078BF">
        <w:trPr>
          <w:jc w:val="center"/>
        </w:trPr>
        <w:tc>
          <w:tcPr>
            <w:tcW w:w="585" w:type="dxa"/>
            <w:shd w:val="clear" w:color="auto" w:fill="auto"/>
          </w:tcPr>
          <w:p w:rsidR="00294E12" w:rsidRPr="00422178" w:rsidRDefault="00294E12" w:rsidP="00294E1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108" w:type="dxa"/>
            <w:gridSpan w:val="2"/>
            <w:shd w:val="clear" w:color="auto" w:fill="auto"/>
          </w:tcPr>
          <w:p w:rsidR="00294E12" w:rsidRPr="00935B0D" w:rsidRDefault="00294E12" w:rsidP="00294E12">
            <w:pPr>
              <w:pStyle w:val="Bezodstpw"/>
              <w:numPr>
                <w:ilvl w:val="0"/>
                <w:numId w:val="17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554A23">
              <w:rPr>
                <w:rFonts w:cs="Calibri"/>
                <w:sz w:val="20"/>
                <w:szCs w:val="20"/>
              </w:rPr>
              <w:t xml:space="preserve">Podstawa stołu wykonana </w:t>
            </w:r>
            <w:r w:rsidRPr="00935B0D">
              <w:rPr>
                <w:rFonts w:cs="Calibri"/>
                <w:sz w:val="20"/>
                <w:szCs w:val="20"/>
              </w:rPr>
              <w:t>z rur metalowych chromowanych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294E12" w:rsidRPr="00554A23" w:rsidRDefault="00A97F88" w:rsidP="00294E12">
            <w:pPr>
              <w:pStyle w:val="Bezodstpw"/>
              <w:numPr>
                <w:ilvl w:val="0"/>
                <w:numId w:val="17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 n</w:t>
            </w:r>
            <w:r w:rsidR="00294E12" w:rsidRPr="00554A23">
              <w:rPr>
                <w:rFonts w:cs="Calibri"/>
                <w:sz w:val="20"/>
                <w:szCs w:val="20"/>
              </w:rPr>
              <w:t>óżki stołu zakończone stopkami samopoziomującymi.</w:t>
            </w:r>
          </w:p>
          <w:p w:rsidR="00294E12" w:rsidRPr="00554A23" w:rsidRDefault="00294E12" w:rsidP="00294E12">
            <w:pPr>
              <w:pStyle w:val="Bezodstpw"/>
              <w:numPr>
                <w:ilvl w:val="0"/>
                <w:numId w:val="17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554A23">
              <w:rPr>
                <w:rFonts w:cs="Calibri"/>
                <w:sz w:val="20"/>
                <w:szCs w:val="20"/>
              </w:rPr>
              <w:t xml:space="preserve">Stół </w:t>
            </w:r>
            <w:r>
              <w:rPr>
                <w:rFonts w:cs="Calibri"/>
                <w:sz w:val="20"/>
                <w:szCs w:val="20"/>
              </w:rPr>
              <w:t>z melaminowym blatem.</w:t>
            </w:r>
          </w:p>
          <w:p w:rsidR="00294E12" w:rsidRPr="00554A23" w:rsidRDefault="00294E12" w:rsidP="00294E12">
            <w:pPr>
              <w:pStyle w:val="Bezodstpw"/>
              <w:numPr>
                <w:ilvl w:val="0"/>
                <w:numId w:val="17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554A23">
              <w:rPr>
                <w:rFonts w:cs="Calibri"/>
                <w:sz w:val="20"/>
                <w:szCs w:val="20"/>
              </w:rPr>
              <w:t xml:space="preserve">Wymiar blatu 550x550mm </w:t>
            </w:r>
            <w:r w:rsidRPr="00F6076C">
              <w:rPr>
                <w:rFonts w:cs="Calibri"/>
                <w:sz w:val="20"/>
                <w:szCs w:val="20"/>
              </w:rPr>
              <w:t>(</w:t>
            </w:r>
            <w:r>
              <w:rPr>
                <w:rFonts w:cs="Calibri"/>
                <w:sz w:val="20"/>
                <w:szCs w:val="20"/>
              </w:rPr>
              <w:t>±1</w:t>
            </w:r>
            <w:r w:rsidRPr="00F6076C">
              <w:rPr>
                <w:rFonts w:cs="Calibri"/>
                <w:sz w:val="20"/>
                <w:szCs w:val="20"/>
              </w:rPr>
              <w:t>0 mm)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294E12" w:rsidRDefault="00294E12" w:rsidP="00294E12">
            <w:pPr>
              <w:pStyle w:val="Bezodstpw"/>
              <w:numPr>
                <w:ilvl w:val="0"/>
                <w:numId w:val="17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Wysokość blatu 460</w:t>
            </w:r>
            <w:r w:rsidRPr="00554A23">
              <w:rPr>
                <w:rFonts w:cs="Calibri"/>
                <w:sz w:val="20"/>
                <w:szCs w:val="20"/>
              </w:rPr>
              <w:t xml:space="preserve">mm </w:t>
            </w:r>
            <w:r w:rsidRPr="00F6076C">
              <w:rPr>
                <w:rFonts w:cs="Calibri"/>
                <w:sz w:val="20"/>
                <w:szCs w:val="20"/>
              </w:rPr>
              <w:t>(</w:t>
            </w:r>
            <w:r>
              <w:rPr>
                <w:rFonts w:cs="Calibri"/>
                <w:sz w:val="20"/>
                <w:szCs w:val="20"/>
              </w:rPr>
              <w:t>±1</w:t>
            </w:r>
            <w:r w:rsidRPr="00F6076C">
              <w:rPr>
                <w:rFonts w:cs="Calibri"/>
                <w:sz w:val="20"/>
                <w:szCs w:val="20"/>
              </w:rPr>
              <w:t>0 mm)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294E12" w:rsidRPr="00935B0D" w:rsidRDefault="00294E12" w:rsidP="00294E12">
            <w:pPr>
              <w:pStyle w:val="Bezodstpw"/>
              <w:numPr>
                <w:ilvl w:val="0"/>
                <w:numId w:val="17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935B0D">
              <w:rPr>
                <w:rFonts w:cs="Calibri"/>
                <w:sz w:val="20"/>
                <w:szCs w:val="20"/>
              </w:rPr>
              <w:t>Gwarancja 24 miesiące.</w:t>
            </w:r>
          </w:p>
        </w:tc>
        <w:tc>
          <w:tcPr>
            <w:tcW w:w="1022" w:type="dxa"/>
            <w:gridSpan w:val="2"/>
            <w:shd w:val="clear" w:color="auto" w:fill="auto"/>
          </w:tcPr>
          <w:p w:rsidR="00294E12" w:rsidRPr="00422178" w:rsidRDefault="00294E12" w:rsidP="00294E1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422178">
              <w:rPr>
                <w:rFonts w:cs="Calibri"/>
                <w:sz w:val="20"/>
                <w:szCs w:val="20"/>
              </w:rPr>
              <w:t>TAK, opisać</w:t>
            </w:r>
          </w:p>
        </w:tc>
        <w:tc>
          <w:tcPr>
            <w:tcW w:w="3794" w:type="dxa"/>
            <w:shd w:val="clear" w:color="auto" w:fill="auto"/>
          </w:tcPr>
          <w:p w:rsidR="00294E12" w:rsidRPr="00422178" w:rsidRDefault="00294E12" w:rsidP="00294E12">
            <w:pPr>
              <w:pStyle w:val="Bezodstpw"/>
              <w:rPr>
                <w:rFonts w:cs="Calibri"/>
                <w:sz w:val="20"/>
                <w:szCs w:val="20"/>
              </w:rPr>
            </w:pPr>
          </w:p>
        </w:tc>
      </w:tr>
      <w:tr w:rsidR="00294E12" w:rsidRPr="00422178" w:rsidTr="0039592F">
        <w:trPr>
          <w:jc w:val="center"/>
        </w:trPr>
        <w:tc>
          <w:tcPr>
            <w:tcW w:w="585" w:type="dxa"/>
            <w:shd w:val="clear" w:color="auto" w:fill="auto"/>
          </w:tcPr>
          <w:p w:rsidR="00294E12" w:rsidRPr="00422178" w:rsidRDefault="00294E12" w:rsidP="00294E1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9.</w:t>
            </w:r>
          </w:p>
        </w:tc>
        <w:tc>
          <w:tcPr>
            <w:tcW w:w="9924" w:type="dxa"/>
            <w:gridSpan w:val="5"/>
            <w:shd w:val="clear" w:color="auto" w:fill="auto"/>
          </w:tcPr>
          <w:p w:rsidR="00294E12" w:rsidRPr="00422178" w:rsidRDefault="00294E12" w:rsidP="00294E12">
            <w:pPr>
              <w:pStyle w:val="Bezodstpw"/>
              <w:rPr>
                <w:rFonts w:cs="Calibri"/>
                <w:sz w:val="20"/>
                <w:szCs w:val="20"/>
              </w:rPr>
            </w:pPr>
            <w:r w:rsidRPr="00294E12">
              <w:rPr>
                <w:rFonts w:cs="Calibri"/>
                <w:b/>
                <w:sz w:val="20"/>
                <w:szCs w:val="20"/>
              </w:rPr>
              <w:t>Krzesło konferencyjne bez podłokietników – 77 szt.</w:t>
            </w:r>
          </w:p>
        </w:tc>
      </w:tr>
      <w:tr w:rsidR="00294E12" w:rsidRPr="00422178" w:rsidTr="004078BF">
        <w:trPr>
          <w:jc w:val="center"/>
        </w:trPr>
        <w:tc>
          <w:tcPr>
            <w:tcW w:w="585" w:type="dxa"/>
            <w:shd w:val="clear" w:color="auto" w:fill="auto"/>
          </w:tcPr>
          <w:p w:rsidR="00294E12" w:rsidRPr="00422178" w:rsidRDefault="00294E12" w:rsidP="00294E1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108" w:type="dxa"/>
            <w:gridSpan w:val="2"/>
            <w:shd w:val="clear" w:color="auto" w:fill="auto"/>
          </w:tcPr>
          <w:p w:rsidR="00294E12" w:rsidRPr="0027256A" w:rsidRDefault="00294E12" w:rsidP="00294E12">
            <w:pPr>
              <w:pStyle w:val="Bezodstpw"/>
              <w:numPr>
                <w:ilvl w:val="0"/>
                <w:numId w:val="13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27256A">
              <w:rPr>
                <w:rFonts w:cs="Calibri"/>
                <w:sz w:val="20"/>
                <w:szCs w:val="20"/>
              </w:rPr>
              <w:t>Krzesło konferencyjne bez podłokietników</w:t>
            </w:r>
          </w:p>
          <w:p w:rsidR="00294E12" w:rsidRPr="0027256A" w:rsidRDefault="00294E12" w:rsidP="00294E12">
            <w:pPr>
              <w:pStyle w:val="Bezodstpw"/>
              <w:numPr>
                <w:ilvl w:val="0"/>
                <w:numId w:val="13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27256A">
              <w:rPr>
                <w:rFonts w:cs="Calibri"/>
                <w:sz w:val="20"/>
                <w:szCs w:val="20"/>
              </w:rPr>
              <w:t xml:space="preserve">Siedzisko </w:t>
            </w:r>
            <w:r>
              <w:rPr>
                <w:rFonts w:cs="Calibri"/>
                <w:sz w:val="20"/>
                <w:szCs w:val="20"/>
              </w:rPr>
              <w:t>i oparcie rozdzielne, tapicerowane.</w:t>
            </w:r>
          </w:p>
          <w:p w:rsidR="00294E12" w:rsidRPr="0027256A" w:rsidRDefault="00294E12" w:rsidP="00294E12">
            <w:pPr>
              <w:pStyle w:val="Bezodstpw"/>
              <w:numPr>
                <w:ilvl w:val="0"/>
                <w:numId w:val="13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27256A">
              <w:rPr>
                <w:rFonts w:cs="Calibri"/>
                <w:sz w:val="20"/>
                <w:szCs w:val="20"/>
              </w:rPr>
              <w:t>Oparcie wyprofilowane</w:t>
            </w:r>
            <w:r>
              <w:rPr>
                <w:rFonts w:cs="Calibri"/>
                <w:sz w:val="20"/>
                <w:szCs w:val="20"/>
              </w:rPr>
              <w:t xml:space="preserve"> po lekkim łuku.</w:t>
            </w:r>
          </w:p>
          <w:p w:rsidR="00294E12" w:rsidRDefault="00294E12" w:rsidP="00294E12">
            <w:pPr>
              <w:pStyle w:val="Bezodstpw"/>
              <w:numPr>
                <w:ilvl w:val="0"/>
                <w:numId w:val="13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Rama metalowa chromowana.</w:t>
            </w:r>
          </w:p>
          <w:p w:rsidR="00294E12" w:rsidRPr="0027256A" w:rsidRDefault="00294E12" w:rsidP="00294E12">
            <w:pPr>
              <w:pStyle w:val="Bezodstpw"/>
              <w:numPr>
                <w:ilvl w:val="0"/>
                <w:numId w:val="13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Wysokość całkowita 830</w:t>
            </w:r>
            <w:r w:rsidRPr="0027256A">
              <w:rPr>
                <w:rFonts w:cs="Calibri"/>
                <w:sz w:val="20"/>
                <w:szCs w:val="20"/>
              </w:rPr>
              <w:t xml:space="preserve">mm </w:t>
            </w:r>
            <w:r w:rsidRPr="00F6076C">
              <w:rPr>
                <w:rFonts w:cs="Calibri"/>
                <w:sz w:val="20"/>
                <w:szCs w:val="20"/>
              </w:rPr>
              <w:t>(</w:t>
            </w:r>
            <w:r>
              <w:rPr>
                <w:rFonts w:cs="Calibri"/>
                <w:sz w:val="20"/>
                <w:szCs w:val="20"/>
              </w:rPr>
              <w:t>±1</w:t>
            </w:r>
            <w:r w:rsidRPr="00F6076C">
              <w:rPr>
                <w:rFonts w:cs="Calibri"/>
                <w:sz w:val="20"/>
                <w:szCs w:val="20"/>
              </w:rPr>
              <w:t>0 mm)</w:t>
            </w:r>
          </w:p>
          <w:p w:rsidR="00294E12" w:rsidRPr="0027256A" w:rsidRDefault="00294E12" w:rsidP="00294E12">
            <w:pPr>
              <w:pStyle w:val="Bezodstpw"/>
              <w:numPr>
                <w:ilvl w:val="0"/>
                <w:numId w:val="13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27256A">
              <w:rPr>
                <w:rFonts w:cs="Calibri"/>
                <w:sz w:val="20"/>
                <w:szCs w:val="20"/>
              </w:rPr>
              <w:t>Szerokość całkowita</w:t>
            </w:r>
            <w:r>
              <w:rPr>
                <w:rFonts w:cs="Calibri"/>
                <w:sz w:val="20"/>
                <w:szCs w:val="20"/>
              </w:rPr>
              <w:t xml:space="preserve"> 525</w:t>
            </w:r>
            <w:r w:rsidRPr="0027256A">
              <w:rPr>
                <w:rFonts w:cs="Calibri"/>
                <w:sz w:val="20"/>
                <w:szCs w:val="20"/>
              </w:rPr>
              <w:t xml:space="preserve">mm </w:t>
            </w:r>
            <w:r w:rsidRPr="00F6076C">
              <w:rPr>
                <w:rFonts w:cs="Calibri"/>
                <w:sz w:val="20"/>
                <w:szCs w:val="20"/>
              </w:rPr>
              <w:t>(</w:t>
            </w:r>
            <w:r>
              <w:rPr>
                <w:rFonts w:cs="Calibri"/>
                <w:sz w:val="20"/>
                <w:szCs w:val="20"/>
              </w:rPr>
              <w:t>±1</w:t>
            </w:r>
            <w:r w:rsidRPr="00F6076C">
              <w:rPr>
                <w:rFonts w:cs="Calibri"/>
                <w:sz w:val="20"/>
                <w:szCs w:val="20"/>
              </w:rPr>
              <w:t>0 mm)</w:t>
            </w:r>
          </w:p>
          <w:p w:rsidR="00294E12" w:rsidRPr="0027256A" w:rsidRDefault="00294E12" w:rsidP="00294E12">
            <w:pPr>
              <w:pStyle w:val="Bezodstpw"/>
              <w:numPr>
                <w:ilvl w:val="0"/>
                <w:numId w:val="13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Wysokość siedziska 460</w:t>
            </w:r>
            <w:r w:rsidRPr="0027256A">
              <w:rPr>
                <w:rFonts w:cs="Calibri"/>
                <w:sz w:val="20"/>
                <w:szCs w:val="20"/>
              </w:rPr>
              <w:t xml:space="preserve">mm </w:t>
            </w:r>
            <w:r w:rsidRPr="00F6076C">
              <w:rPr>
                <w:rFonts w:cs="Calibri"/>
                <w:sz w:val="20"/>
                <w:szCs w:val="20"/>
              </w:rPr>
              <w:t>(</w:t>
            </w:r>
            <w:r>
              <w:rPr>
                <w:rFonts w:cs="Calibri"/>
                <w:sz w:val="20"/>
                <w:szCs w:val="20"/>
              </w:rPr>
              <w:t>±1</w:t>
            </w:r>
            <w:r w:rsidRPr="00F6076C">
              <w:rPr>
                <w:rFonts w:cs="Calibri"/>
                <w:sz w:val="20"/>
                <w:szCs w:val="20"/>
              </w:rPr>
              <w:t>0 mm)</w:t>
            </w:r>
          </w:p>
          <w:p w:rsidR="00294E12" w:rsidRPr="0027256A" w:rsidRDefault="00294E12" w:rsidP="00294E12">
            <w:pPr>
              <w:pStyle w:val="Bezodstpw"/>
              <w:numPr>
                <w:ilvl w:val="0"/>
                <w:numId w:val="13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Wysokość oparcia 300</w:t>
            </w:r>
            <w:r w:rsidRPr="0027256A">
              <w:rPr>
                <w:rFonts w:cs="Calibri"/>
                <w:sz w:val="20"/>
                <w:szCs w:val="20"/>
              </w:rPr>
              <w:t xml:space="preserve">mm </w:t>
            </w:r>
            <w:r w:rsidRPr="00F6076C">
              <w:rPr>
                <w:rFonts w:cs="Calibri"/>
                <w:sz w:val="20"/>
                <w:szCs w:val="20"/>
              </w:rPr>
              <w:t>(</w:t>
            </w:r>
            <w:r>
              <w:rPr>
                <w:rFonts w:cs="Calibri"/>
                <w:sz w:val="20"/>
                <w:szCs w:val="20"/>
              </w:rPr>
              <w:t>±1</w:t>
            </w:r>
            <w:r w:rsidRPr="00F6076C">
              <w:rPr>
                <w:rFonts w:cs="Calibri"/>
                <w:sz w:val="20"/>
                <w:szCs w:val="20"/>
              </w:rPr>
              <w:t>0 mm)</w:t>
            </w:r>
          </w:p>
          <w:p w:rsidR="00294E12" w:rsidRPr="0027256A" w:rsidRDefault="00294E12" w:rsidP="00294E12">
            <w:pPr>
              <w:pStyle w:val="Bezodstpw"/>
              <w:numPr>
                <w:ilvl w:val="0"/>
                <w:numId w:val="13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Głębokość siedziska 450</w:t>
            </w:r>
            <w:r w:rsidRPr="0027256A">
              <w:rPr>
                <w:rFonts w:cs="Calibri"/>
                <w:sz w:val="20"/>
                <w:szCs w:val="20"/>
              </w:rPr>
              <w:t xml:space="preserve">mm </w:t>
            </w:r>
            <w:r w:rsidRPr="00F6076C">
              <w:rPr>
                <w:rFonts w:cs="Calibri"/>
                <w:sz w:val="20"/>
                <w:szCs w:val="20"/>
              </w:rPr>
              <w:t>(</w:t>
            </w:r>
            <w:r>
              <w:rPr>
                <w:rFonts w:cs="Calibri"/>
                <w:sz w:val="20"/>
                <w:szCs w:val="20"/>
              </w:rPr>
              <w:t>±1</w:t>
            </w:r>
            <w:r w:rsidRPr="00F6076C">
              <w:rPr>
                <w:rFonts w:cs="Calibri"/>
                <w:sz w:val="20"/>
                <w:szCs w:val="20"/>
              </w:rPr>
              <w:t>0 mm)</w:t>
            </w:r>
          </w:p>
          <w:p w:rsidR="00294E12" w:rsidRDefault="00294E12" w:rsidP="00294E12">
            <w:pPr>
              <w:pStyle w:val="Bezodstpw"/>
              <w:numPr>
                <w:ilvl w:val="0"/>
                <w:numId w:val="13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Szerokość siedziska 440</w:t>
            </w:r>
            <w:r w:rsidRPr="0027256A">
              <w:rPr>
                <w:rFonts w:cs="Calibri"/>
                <w:sz w:val="20"/>
                <w:szCs w:val="20"/>
              </w:rPr>
              <w:t xml:space="preserve">mm </w:t>
            </w:r>
            <w:r w:rsidRPr="00F6076C">
              <w:rPr>
                <w:rFonts w:cs="Calibri"/>
                <w:sz w:val="20"/>
                <w:szCs w:val="20"/>
              </w:rPr>
              <w:t>(</w:t>
            </w:r>
            <w:r>
              <w:rPr>
                <w:rFonts w:cs="Calibri"/>
                <w:sz w:val="20"/>
                <w:szCs w:val="20"/>
              </w:rPr>
              <w:t>±1</w:t>
            </w:r>
            <w:r w:rsidRPr="00F6076C">
              <w:rPr>
                <w:rFonts w:cs="Calibri"/>
                <w:sz w:val="20"/>
                <w:szCs w:val="20"/>
              </w:rPr>
              <w:t>0 mm)</w:t>
            </w:r>
          </w:p>
          <w:p w:rsidR="00294E12" w:rsidRPr="00F1138E" w:rsidRDefault="00294E12" w:rsidP="00294E12">
            <w:pPr>
              <w:pStyle w:val="Bezodstpw"/>
              <w:numPr>
                <w:ilvl w:val="0"/>
                <w:numId w:val="13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Tapicerka</w:t>
            </w:r>
            <w:r w:rsidRPr="00F1138E">
              <w:rPr>
                <w:rFonts w:cs="Calibri"/>
                <w:sz w:val="20"/>
                <w:szCs w:val="20"/>
              </w:rPr>
              <w:t xml:space="preserve">: </w:t>
            </w:r>
            <w:r w:rsidRPr="00F1138E">
              <w:rPr>
                <w:rFonts w:cs="Calibri"/>
                <w:sz w:val="20"/>
                <w:szCs w:val="20"/>
                <w:shd w:val="clear" w:color="auto" w:fill="FFFFFF"/>
              </w:rPr>
              <w:t>100% poliester pochodzący z recyklingu, niezawierający pigmentów metalicznych.</w:t>
            </w:r>
            <w:r w:rsidRPr="00F1138E">
              <w:rPr>
                <w:rFonts w:cs="Calibri"/>
                <w:sz w:val="20"/>
                <w:szCs w:val="20"/>
              </w:rPr>
              <w:t xml:space="preserve"> </w:t>
            </w:r>
            <w:r w:rsidRPr="00F1138E">
              <w:rPr>
                <w:rFonts w:cs="Calibri"/>
                <w:sz w:val="20"/>
                <w:szCs w:val="20"/>
                <w:shd w:val="clear" w:color="auto" w:fill="FFFFFF"/>
              </w:rPr>
              <w:t xml:space="preserve">Gramatura 320 g/m2, </w:t>
            </w:r>
            <w:r>
              <w:rPr>
                <w:rFonts w:cs="Calibri"/>
                <w:sz w:val="20"/>
                <w:szCs w:val="20"/>
                <w:shd w:val="clear" w:color="auto" w:fill="FFFFFF"/>
              </w:rPr>
              <w:t>Odporność na ścieranie</w:t>
            </w:r>
            <w:r w:rsidRPr="00F1138E">
              <w:rPr>
                <w:rFonts w:cs="Calibri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cs="Calibri"/>
                <w:sz w:val="20"/>
                <w:szCs w:val="20"/>
                <w:shd w:val="clear" w:color="auto" w:fill="FFFFFF"/>
              </w:rPr>
              <w:t xml:space="preserve">minimum 100 </w:t>
            </w:r>
            <w:r w:rsidRPr="00F1138E">
              <w:rPr>
                <w:rFonts w:cs="Calibri"/>
                <w:sz w:val="20"/>
                <w:szCs w:val="20"/>
                <w:shd w:val="clear" w:color="auto" w:fill="FFFFFF"/>
              </w:rPr>
              <w:t xml:space="preserve">000 cykli Martindale. </w:t>
            </w:r>
          </w:p>
          <w:p w:rsidR="00294E12" w:rsidRDefault="00294E12" w:rsidP="00294E12">
            <w:pPr>
              <w:pStyle w:val="Bezodstpw"/>
              <w:numPr>
                <w:ilvl w:val="0"/>
                <w:numId w:val="13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27256A">
              <w:rPr>
                <w:rFonts w:cs="Calibri"/>
                <w:sz w:val="20"/>
                <w:szCs w:val="20"/>
              </w:rPr>
              <w:t>Atest Badań Wytrzymałościowych Remodex</w:t>
            </w:r>
          </w:p>
          <w:p w:rsidR="00294E12" w:rsidRPr="009069D2" w:rsidRDefault="00294E12" w:rsidP="00294E12">
            <w:pPr>
              <w:pStyle w:val="Bezodstpw"/>
              <w:numPr>
                <w:ilvl w:val="0"/>
                <w:numId w:val="13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9069D2">
              <w:rPr>
                <w:rFonts w:cs="Calibri"/>
                <w:sz w:val="20"/>
                <w:szCs w:val="20"/>
              </w:rPr>
              <w:t>Gwarancja 24 miesiące.</w:t>
            </w:r>
          </w:p>
        </w:tc>
        <w:tc>
          <w:tcPr>
            <w:tcW w:w="1022" w:type="dxa"/>
            <w:gridSpan w:val="2"/>
            <w:shd w:val="clear" w:color="auto" w:fill="auto"/>
          </w:tcPr>
          <w:p w:rsidR="00294E12" w:rsidRPr="00422178" w:rsidRDefault="00294E12" w:rsidP="00294E1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422178">
              <w:rPr>
                <w:rFonts w:cs="Calibri"/>
                <w:sz w:val="20"/>
                <w:szCs w:val="20"/>
              </w:rPr>
              <w:t>TAK, opisać</w:t>
            </w:r>
          </w:p>
        </w:tc>
        <w:tc>
          <w:tcPr>
            <w:tcW w:w="3794" w:type="dxa"/>
            <w:shd w:val="clear" w:color="auto" w:fill="auto"/>
          </w:tcPr>
          <w:p w:rsidR="00294E12" w:rsidRPr="00422178" w:rsidRDefault="00294E12" w:rsidP="00294E12">
            <w:pPr>
              <w:pStyle w:val="Bezodstpw"/>
              <w:rPr>
                <w:rFonts w:cs="Calibri"/>
                <w:sz w:val="20"/>
                <w:szCs w:val="20"/>
              </w:rPr>
            </w:pPr>
          </w:p>
        </w:tc>
      </w:tr>
      <w:tr w:rsidR="00F470ED" w:rsidRPr="00422178" w:rsidTr="00165E5B">
        <w:trPr>
          <w:jc w:val="center"/>
        </w:trPr>
        <w:tc>
          <w:tcPr>
            <w:tcW w:w="585" w:type="dxa"/>
            <w:shd w:val="clear" w:color="auto" w:fill="auto"/>
          </w:tcPr>
          <w:p w:rsidR="00F470ED" w:rsidRPr="00422178" w:rsidRDefault="00F470ED" w:rsidP="00294E1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10.</w:t>
            </w:r>
          </w:p>
        </w:tc>
        <w:tc>
          <w:tcPr>
            <w:tcW w:w="9924" w:type="dxa"/>
            <w:gridSpan w:val="5"/>
            <w:shd w:val="clear" w:color="auto" w:fill="auto"/>
          </w:tcPr>
          <w:p w:rsidR="00F470ED" w:rsidRPr="00422178" w:rsidRDefault="00F470ED" w:rsidP="00294E12">
            <w:pPr>
              <w:pStyle w:val="Bezodstpw"/>
              <w:rPr>
                <w:rFonts w:cs="Calibri"/>
                <w:sz w:val="20"/>
                <w:szCs w:val="20"/>
              </w:rPr>
            </w:pPr>
            <w:r w:rsidRPr="00294E12">
              <w:rPr>
                <w:rFonts w:cs="Calibri"/>
                <w:b/>
                <w:sz w:val="20"/>
                <w:szCs w:val="20"/>
              </w:rPr>
              <w:t>Fotel biurowy – 67 szt.</w:t>
            </w:r>
          </w:p>
        </w:tc>
      </w:tr>
      <w:tr w:rsidR="00F470ED" w:rsidRPr="00422178" w:rsidTr="00A97F88">
        <w:trPr>
          <w:trHeight w:val="2960"/>
          <w:jc w:val="center"/>
        </w:trPr>
        <w:tc>
          <w:tcPr>
            <w:tcW w:w="585" w:type="dxa"/>
            <w:shd w:val="clear" w:color="auto" w:fill="auto"/>
          </w:tcPr>
          <w:p w:rsidR="00F470ED" w:rsidRPr="00422178" w:rsidRDefault="00F470ED" w:rsidP="00F470ED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108" w:type="dxa"/>
            <w:gridSpan w:val="2"/>
            <w:shd w:val="clear" w:color="auto" w:fill="auto"/>
          </w:tcPr>
          <w:p w:rsidR="00F470ED" w:rsidRPr="002525EE" w:rsidRDefault="00F470ED" w:rsidP="00F470ED">
            <w:pPr>
              <w:pStyle w:val="Bezodstpw"/>
              <w:numPr>
                <w:ilvl w:val="0"/>
                <w:numId w:val="18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Fotel biurowy obrotowy na kołach.</w:t>
            </w:r>
            <w:r w:rsidRPr="002525EE">
              <w:rPr>
                <w:rFonts w:cs="Calibri"/>
                <w:sz w:val="20"/>
                <w:szCs w:val="20"/>
              </w:rPr>
              <w:t xml:space="preserve"> </w:t>
            </w:r>
          </w:p>
          <w:p w:rsidR="00F470ED" w:rsidRPr="001F1144" w:rsidRDefault="00F470ED" w:rsidP="00F470ED">
            <w:pPr>
              <w:pStyle w:val="Bezodstpw"/>
              <w:numPr>
                <w:ilvl w:val="0"/>
                <w:numId w:val="18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F129ED">
              <w:rPr>
                <w:rFonts w:cs="Calibri"/>
                <w:sz w:val="20"/>
                <w:szCs w:val="20"/>
              </w:rPr>
              <w:t>Oparcie profilowane z siatki z regulowanym podparciem p</w:t>
            </w:r>
            <w:r>
              <w:rPr>
                <w:rFonts w:cs="Calibri"/>
                <w:sz w:val="20"/>
                <w:szCs w:val="20"/>
              </w:rPr>
              <w:t>od odcinek lędźwiowy kręgosłupa.</w:t>
            </w:r>
          </w:p>
          <w:p w:rsidR="00F470ED" w:rsidRPr="00F129ED" w:rsidRDefault="00F470ED" w:rsidP="00F470ED">
            <w:pPr>
              <w:pStyle w:val="Bezodstpw"/>
              <w:numPr>
                <w:ilvl w:val="0"/>
                <w:numId w:val="18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Podstawa z tworzywa sztucznego w kolorze czarnym.</w:t>
            </w:r>
          </w:p>
          <w:p w:rsidR="00F470ED" w:rsidRPr="002525EE" w:rsidRDefault="00F470ED" w:rsidP="00F470ED">
            <w:pPr>
              <w:pStyle w:val="Bezodstpw"/>
              <w:numPr>
                <w:ilvl w:val="0"/>
                <w:numId w:val="18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2525EE">
              <w:rPr>
                <w:rFonts w:cs="Calibri"/>
                <w:sz w:val="20"/>
                <w:szCs w:val="20"/>
              </w:rPr>
              <w:t xml:space="preserve">Regulowane </w:t>
            </w:r>
            <w:r>
              <w:rPr>
                <w:rFonts w:cs="Calibri"/>
                <w:sz w:val="20"/>
                <w:szCs w:val="20"/>
              </w:rPr>
              <w:t>podłokietniki w zakresie góra-</w:t>
            </w:r>
            <w:r w:rsidRPr="002525EE">
              <w:rPr>
                <w:rFonts w:cs="Calibri"/>
                <w:sz w:val="20"/>
                <w:szCs w:val="20"/>
              </w:rPr>
              <w:t>dół</w:t>
            </w:r>
            <w:r>
              <w:rPr>
                <w:rFonts w:cs="Calibri"/>
                <w:sz w:val="20"/>
                <w:szCs w:val="20"/>
              </w:rPr>
              <w:t xml:space="preserve"> o co najmniej 80mm (kolor czarny).</w:t>
            </w:r>
          </w:p>
          <w:p w:rsidR="00F470ED" w:rsidRPr="002525EE" w:rsidRDefault="00F470ED" w:rsidP="00F470ED">
            <w:pPr>
              <w:pStyle w:val="Bezodstpw"/>
              <w:numPr>
                <w:ilvl w:val="0"/>
                <w:numId w:val="18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2525EE">
              <w:rPr>
                <w:rFonts w:cs="Calibri"/>
                <w:sz w:val="20"/>
                <w:szCs w:val="20"/>
              </w:rPr>
              <w:t>Możliwość swobodnego kołysania się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F470ED" w:rsidRPr="002525EE" w:rsidRDefault="00F470ED" w:rsidP="00F470ED">
            <w:pPr>
              <w:pStyle w:val="Bezodstpw"/>
              <w:numPr>
                <w:ilvl w:val="0"/>
                <w:numId w:val="18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2525EE">
              <w:rPr>
                <w:rFonts w:cs="Calibri"/>
                <w:sz w:val="20"/>
                <w:szCs w:val="20"/>
              </w:rPr>
              <w:t>Regulacja siły oporu oparcia za pomocą pokrętła</w:t>
            </w:r>
          </w:p>
          <w:p w:rsidR="00F470ED" w:rsidRPr="002525EE" w:rsidRDefault="00F470ED" w:rsidP="00F470ED">
            <w:pPr>
              <w:pStyle w:val="Bezodstpw"/>
              <w:numPr>
                <w:ilvl w:val="0"/>
                <w:numId w:val="18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2525EE">
              <w:rPr>
                <w:rFonts w:cs="Calibri"/>
                <w:sz w:val="20"/>
                <w:szCs w:val="20"/>
              </w:rPr>
              <w:t xml:space="preserve">Zabezpieczenie przed uderzeniem oparcia w plecy użytkownika – system </w:t>
            </w:r>
            <w:r>
              <w:rPr>
                <w:rFonts w:cs="Calibri"/>
                <w:sz w:val="20"/>
                <w:szCs w:val="20"/>
              </w:rPr>
              <w:t>typu anti-s</w:t>
            </w:r>
            <w:r w:rsidRPr="002525EE">
              <w:rPr>
                <w:rFonts w:cs="Calibri"/>
                <w:sz w:val="20"/>
                <w:szCs w:val="20"/>
              </w:rPr>
              <w:t>hock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F470ED" w:rsidRPr="002525EE" w:rsidRDefault="00F470ED" w:rsidP="00F470ED">
            <w:pPr>
              <w:pStyle w:val="Bezodstpw"/>
              <w:numPr>
                <w:ilvl w:val="0"/>
                <w:numId w:val="18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Płynna r</w:t>
            </w:r>
            <w:r w:rsidRPr="002525EE">
              <w:rPr>
                <w:rFonts w:cs="Calibri"/>
                <w:sz w:val="20"/>
                <w:szCs w:val="20"/>
              </w:rPr>
              <w:t>egulacja wysokości siedziska za pomocą podnośnika pneumatycznego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F470ED" w:rsidRPr="002525EE" w:rsidRDefault="00F470ED" w:rsidP="00F470ED">
            <w:pPr>
              <w:pStyle w:val="Bezodstpw"/>
              <w:numPr>
                <w:ilvl w:val="0"/>
                <w:numId w:val="18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2525EE">
              <w:rPr>
                <w:rFonts w:cs="Calibri"/>
                <w:sz w:val="20"/>
                <w:szCs w:val="20"/>
              </w:rPr>
              <w:t xml:space="preserve">Regulacja wysokości oparcia </w:t>
            </w:r>
            <w:r>
              <w:rPr>
                <w:rFonts w:cs="Calibri"/>
                <w:sz w:val="20"/>
                <w:szCs w:val="20"/>
              </w:rPr>
              <w:t>(10 zapadek).</w:t>
            </w:r>
          </w:p>
          <w:p w:rsidR="00F470ED" w:rsidRPr="002525EE" w:rsidRDefault="00F470ED" w:rsidP="00F470ED">
            <w:pPr>
              <w:pStyle w:val="Bezodstpw"/>
              <w:numPr>
                <w:ilvl w:val="0"/>
                <w:numId w:val="18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Regulacja głębokości siedziska.</w:t>
            </w:r>
          </w:p>
          <w:p w:rsidR="00F470ED" w:rsidRPr="002525EE" w:rsidRDefault="00F470ED" w:rsidP="00F470ED">
            <w:pPr>
              <w:pStyle w:val="Bezodstpw"/>
              <w:numPr>
                <w:ilvl w:val="0"/>
                <w:numId w:val="18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2525EE">
              <w:rPr>
                <w:rFonts w:cs="Calibri"/>
                <w:sz w:val="20"/>
                <w:szCs w:val="20"/>
              </w:rPr>
              <w:t>Synchron</w:t>
            </w:r>
            <w:r>
              <w:rPr>
                <w:rFonts w:cs="Calibri"/>
                <w:sz w:val="20"/>
                <w:szCs w:val="20"/>
              </w:rPr>
              <w:t>iczne odchylanie się oparcia o co najmniej 19° i siedziska o co najmniej 8°</w:t>
            </w:r>
          </w:p>
          <w:p w:rsidR="00F470ED" w:rsidRPr="002525EE" w:rsidRDefault="00F470ED" w:rsidP="00F470ED">
            <w:pPr>
              <w:pStyle w:val="Bezodstpw"/>
              <w:numPr>
                <w:ilvl w:val="0"/>
                <w:numId w:val="18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2525EE">
              <w:rPr>
                <w:rFonts w:cs="Calibri"/>
                <w:sz w:val="20"/>
                <w:szCs w:val="20"/>
              </w:rPr>
              <w:t>Blokada kąta pochylenia op</w:t>
            </w:r>
            <w:r>
              <w:rPr>
                <w:rFonts w:cs="Calibri"/>
                <w:sz w:val="20"/>
                <w:szCs w:val="20"/>
              </w:rPr>
              <w:t>arcia w 5 pozycjach.</w:t>
            </w:r>
          </w:p>
          <w:p w:rsidR="00F470ED" w:rsidRDefault="00F470ED" w:rsidP="00F470ED">
            <w:pPr>
              <w:pStyle w:val="Bezodstpw"/>
              <w:numPr>
                <w:ilvl w:val="0"/>
                <w:numId w:val="18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</w:t>
            </w:r>
            <w:r w:rsidRPr="001F4B8E">
              <w:rPr>
                <w:rFonts w:cs="Calibri"/>
                <w:sz w:val="20"/>
                <w:szCs w:val="20"/>
              </w:rPr>
              <w:t>amohamowne kół</w:t>
            </w:r>
            <w:r>
              <w:rPr>
                <w:rFonts w:cs="Calibri"/>
                <w:sz w:val="20"/>
                <w:szCs w:val="20"/>
              </w:rPr>
              <w:t>ka do powierzchni dywanowych</w:t>
            </w:r>
            <w:r w:rsidRPr="001F4B8E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 xml:space="preserve">(5 szt. foteli z kółkami miękkimi </w:t>
            </w:r>
            <w:r w:rsidRPr="001F4B8E">
              <w:rPr>
                <w:rFonts w:cs="Calibri"/>
                <w:sz w:val="20"/>
                <w:szCs w:val="20"/>
              </w:rPr>
              <w:t>do powierzchni twardych</w:t>
            </w:r>
            <w:r>
              <w:rPr>
                <w:rFonts w:cs="Calibri"/>
                <w:sz w:val="20"/>
                <w:szCs w:val="20"/>
              </w:rPr>
              <w:t>)</w:t>
            </w:r>
          </w:p>
          <w:p w:rsidR="00F470ED" w:rsidRDefault="00F470ED" w:rsidP="00F470ED">
            <w:pPr>
              <w:pStyle w:val="Bezodstpw"/>
              <w:numPr>
                <w:ilvl w:val="0"/>
                <w:numId w:val="18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Wysokość całkowita: 1000-1215</w:t>
            </w:r>
            <w:r w:rsidRPr="00554A23">
              <w:rPr>
                <w:rFonts w:cs="Calibri"/>
                <w:sz w:val="20"/>
                <w:szCs w:val="20"/>
              </w:rPr>
              <w:t xml:space="preserve">mm </w:t>
            </w:r>
            <w:r w:rsidRPr="00F6076C">
              <w:rPr>
                <w:rFonts w:cs="Calibri"/>
                <w:sz w:val="20"/>
                <w:szCs w:val="20"/>
              </w:rPr>
              <w:t>(</w:t>
            </w:r>
            <w:r>
              <w:rPr>
                <w:rFonts w:cs="Calibri"/>
                <w:sz w:val="20"/>
                <w:szCs w:val="20"/>
              </w:rPr>
              <w:t>±1</w:t>
            </w:r>
            <w:r w:rsidRPr="00F6076C">
              <w:rPr>
                <w:rFonts w:cs="Calibri"/>
                <w:sz w:val="20"/>
                <w:szCs w:val="20"/>
              </w:rPr>
              <w:t>0 mm)</w:t>
            </w:r>
          </w:p>
          <w:p w:rsidR="00F470ED" w:rsidRPr="00554A23" w:rsidRDefault="00F470ED" w:rsidP="00F470ED">
            <w:pPr>
              <w:pStyle w:val="Bezodstpw"/>
              <w:numPr>
                <w:ilvl w:val="0"/>
                <w:numId w:val="18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 xml:space="preserve">Wysokość oparcia: 585mm </w:t>
            </w:r>
            <w:r w:rsidRPr="00F6076C">
              <w:rPr>
                <w:rFonts w:cs="Calibri"/>
                <w:sz w:val="20"/>
                <w:szCs w:val="20"/>
              </w:rPr>
              <w:t>(</w:t>
            </w:r>
            <w:r>
              <w:rPr>
                <w:rFonts w:cs="Calibri"/>
                <w:sz w:val="20"/>
                <w:szCs w:val="20"/>
              </w:rPr>
              <w:t>±1</w:t>
            </w:r>
            <w:r w:rsidRPr="00F6076C">
              <w:rPr>
                <w:rFonts w:cs="Calibri"/>
                <w:sz w:val="20"/>
                <w:szCs w:val="20"/>
              </w:rPr>
              <w:t>0 mm)</w:t>
            </w:r>
          </w:p>
          <w:p w:rsidR="00F470ED" w:rsidRPr="00554A23" w:rsidRDefault="00F470ED" w:rsidP="00F470ED">
            <w:pPr>
              <w:pStyle w:val="Bezodstpw"/>
              <w:numPr>
                <w:ilvl w:val="0"/>
                <w:numId w:val="18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Wysokość siedziska: 375-505</w:t>
            </w:r>
            <w:r w:rsidRPr="00554A23">
              <w:rPr>
                <w:rFonts w:cs="Calibri"/>
                <w:sz w:val="20"/>
                <w:szCs w:val="20"/>
              </w:rPr>
              <w:t xml:space="preserve">mm </w:t>
            </w:r>
            <w:r w:rsidRPr="00F6076C">
              <w:rPr>
                <w:rFonts w:cs="Calibri"/>
                <w:sz w:val="20"/>
                <w:szCs w:val="20"/>
              </w:rPr>
              <w:t>(</w:t>
            </w:r>
            <w:r>
              <w:rPr>
                <w:rFonts w:cs="Calibri"/>
                <w:sz w:val="20"/>
                <w:szCs w:val="20"/>
              </w:rPr>
              <w:t>±1</w:t>
            </w:r>
            <w:r w:rsidRPr="00F6076C">
              <w:rPr>
                <w:rFonts w:cs="Calibri"/>
                <w:sz w:val="20"/>
                <w:szCs w:val="20"/>
              </w:rPr>
              <w:t>0 mm)</w:t>
            </w:r>
          </w:p>
          <w:p w:rsidR="00F470ED" w:rsidRPr="00554A23" w:rsidRDefault="00F470ED" w:rsidP="00F470ED">
            <w:pPr>
              <w:pStyle w:val="Bezodstpw"/>
              <w:numPr>
                <w:ilvl w:val="0"/>
                <w:numId w:val="18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Szerokość siedziska: 48</w:t>
            </w:r>
            <w:r w:rsidRPr="00554A23">
              <w:rPr>
                <w:rFonts w:cs="Calibri"/>
                <w:sz w:val="20"/>
                <w:szCs w:val="20"/>
              </w:rPr>
              <w:t xml:space="preserve">0 mm </w:t>
            </w:r>
            <w:r w:rsidRPr="00F6076C">
              <w:rPr>
                <w:rFonts w:cs="Calibri"/>
                <w:sz w:val="20"/>
                <w:szCs w:val="20"/>
              </w:rPr>
              <w:t>(</w:t>
            </w:r>
            <w:r>
              <w:rPr>
                <w:rFonts w:cs="Calibri"/>
                <w:sz w:val="20"/>
                <w:szCs w:val="20"/>
              </w:rPr>
              <w:t>±1</w:t>
            </w:r>
            <w:r w:rsidRPr="00F6076C">
              <w:rPr>
                <w:rFonts w:cs="Calibri"/>
                <w:sz w:val="20"/>
                <w:szCs w:val="20"/>
              </w:rPr>
              <w:t>0 mm)</w:t>
            </w:r>
          </w:p>
          <w:p w:rsidR="00F470ED" w:rsidRDefault="00F470ED" w:rsidP="00F470ED">
            <w:pPr>
              <w:pStyle w:val="Bezodstpw"/>
              <w:numPr>
                <w:ilvl w:val="0"/>
                <w:numId w:val="18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554A23">
              <w:rPr>
                <w:rFonts w:cs="Calibri"/>
                <w:sz w:val="20"/>
                <w:szCs w:val="20"/>
              </w:rPr>
              <w:t xml:space="preserve">Głębokość siedziska: 450 mm </w:t>
            </w:r>
            <w:r w:rsidRPr="00F6076C">
              <w:rPr>
                <w:rFonts w:cs="Calibri"/>
                <w:sz w:val="20"/>
                <w:szCs w:val="20"/>
              </w:rPr>
              <w:t>(</w:t>
            </w:r>
            <w:r>
              <w:rPr>
                <w:rFonts w:cs="Calibri"/>
                <w:sz w:val="20"/>
                <w:szCs w:val="20"/>
              </w:rPr>
              <w:t>±1</w:t>
            </w:r>
            <w:r w:rsidRPr="00F6076C">
              <w:rPr>
                <w:rFonts w:cs="Calibri"/>
                <w:sz w:val="20"/>
                <w:szCs w:val="20"/>
              </w:rPr>
              <w:t>0 mm)</w:t>
            </w:r>
          </w:p>
          <w:p w:rsidR="00F470ED" w:rsidRPr="00554A23" w:rsidRDefault="00F470ED" w:rsidP="00F470ED">
            <w:pPr>
              <w:pStyle w:val="Bezodstpw"/>
              <w:numPr>
                <w:ilvl w:val="0"/>
                <w:numId w:val="18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Szerokość podstawy: 700mm </w:t>
            </w:r>
            <w:r w:rsidRPr="00F6076C">
              <w:rPr>
                <w:rFonts w:cs="Calibri"/>
                <w:sz w:val="20"/>
                <w:szCs w:val="20"/>
              </w:rPr>
              <w:t>(</w:t>
            </w:r>
            <w:r>
              <w:rPr>
                <w:rFonts w:cs="Calibri"/>
                <w:sz w:val="20"/>
                <w:szCs w:val="20"/>
              </w:rPr>
              <w:t>±1</w:t>
            </w:r>
            <w:r w:rsidRPr="00F6076C">
              <w:rPr>
                <w:rFonts w:cs="Calibri"/>
                <w:sz w:val="20"/>
                <w:szCs w:val="20"/>
              </w:rPr>
              <w:t>0 mm)</w:t>
            </w:r>
          </w:p>
          <w:p w:rsidR="00F470ED" w:rsidRPr="00F1138E" w:rsidRDefault="00F470ED" w:rsidP="00F470ED">
            <w:pPr>
              <w:pStyle w:val="Bezodstpw"/>
              <w:numPr>
                <w:ilvl w:val="0"/>
                <w:numId w:val="18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Długość podłokietników: 230mm </w:t>
            </w:r>
            <w:r w:rsidRPr="00F6076C">
              <w:rPr>
                <w:rFonts w:cs="Calibri"/>
                <w:sz w:val="20"/>
                <w:szCs w:val="20"/>
              </w:rPr>
              <w:t>(</w:t>
            </w:r>
            <w:r>
              <w:rPr>
                <w:rFonts w:cs="Calibri"/>
                <w:sz w:val="20"/>
                <w:szCs w:val="20"/>
              </w:rPr>
              <w:t>±1</w:t>
            </w:r>
            <w:r w:rsidRPr="00F6076C">
              <w:rPr>
                <w:rFonts w:cs="Calibri"/>
                <w:sz w:val="20"/>
                <w:szCs w:val="20"/>
              </w:rPr>
              <w:t>0 mm)</w:t>
            </w:r>
          </w:p>
          <w:p w:rsidR="00F470ED" w:rsidRPr="00F1138E" w:rsidRDefault="00F470ED" w:rsidP="00F470ED">
            <w:pPr>
              <w:pStyle w:val="Bezodstpw"/>
              <w:numPr>
                <w:ilvl w:val="0"/>
                <w:numId w:val="18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F1138E">
              <w:rPr>
                <w:rFonts w:cs="Calibri"/>
                <w:sz w:val="20"/>
                <w:szCs w:val="20"/>
              </w:rPr>
              <w:t xml:space="preserve">Tapicerka siedziska: </w:t>
            </w:r>
            <w:r w:rsidRPr="00F1138E">
              <w:rPr>
                <w:rFonts w:cs="Calibri"/>
                <w:sz w:val="20"/>
                <w:szCs w:val="20"/>
                <w:shd w:val="clear" w:color="auto" w:fill="FFFFFF"/>
              </w:rPr>
              <w:t>100% poliester pochodzący z recyklingu, niezawierający pigmentów metalicznych.</w:t>
            </w:r>
            <w:r w:rsidRPr="00F1138E">
              <w:rPr>
                <w:rFonts w:cs="Calibri"/>
                <w:sz w:val="20"/>
                <w:szCs w:val="20"/>
              </w:rPr>
              <w:t xml:space="preserve"> </w:t>
            </w:r>
            <w:r w:rsidRPr="00F1138E">
              <w:rPr>
                <w:rFonts w:cs="Calibri"/>
                <w:sz w:val="20"/>
                <w:szCs w:val="20"/>
                <w:shd w:val="clear" w:color="auto" w:fill="FFFFFF"/>
              </w:rPr>
              <w:t xml:space="preserve">Gramatura 320 g/m2, </w:t>
            </w:r>
            <w:r>
              <w:rPr>
                <w:rFonts w:cs="Calibri"/>
                <w:sz w:val="20"/>
                <w:szCs w:val="20"/>
                <w:shd w:val="clear" w:color="auto" w:fill="FFFFFF"/>
              </w:rPr>
              <w:t>Odporność na ścieranie</w:t>
            </w:r>
            <w:r w:rsidRPr="00F1138E">
              <w:rPr>
                <w:rFonts w:cs="Calibri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cs="Calibri"/>
                <w:sz w:val="20"/>
                <w:szCs w:val="20"/>
                <w:shd w:val="clear" w:color="auto" w:fill="FFFFFF"/>
              </w:rPr>
              <w:t>minimum 100 000 cykli Martindale.</w:t>
            </w:r>
          </w:p>
          <w:p w:rsidR="00F470ED" w:rsidRPr="00F129ED" w:rsidRDefault="00F470ED" w:rsidP="00F470ED">
            <w:pPr>
              <w:pStyle w:val="Bezodstpw"/>
              <w:numPr>
                <w:ilvl w:val="0"/>
                <w:numId w:val="18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F129ED">
              <w:rPr>
                <w:rFonts w:cs="Calibri"/>
                <w:sz w:val="20"/>
                <w:szCs w:val="20"/>
              </w:rPr>
              <w:t>Atest Badań Wytrzymałościowych Remodex</w:t>
            </w:r>
          </w:p>
          <w:p w:rsidR="00F470ED" w:rsidRPr="00342D8F" w:rsidRDefault="00F470ED" w:rsidP="00F470ED">
            <w:pPr>
              <w:pStyle w:val="Bezodstpw"/>
              <w:numPr>
                <w:ilvl w:val="0"/>
                <w:numId w:val="18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935B0D">
              <w:rPr>
                <w:rFonts w:cs="Calibri"/>
                <w:sz w:val="20"/>
                <w:szCs w:val="20"/>
              </w:rPr>
              <w:t>Gwarancja 24 miesiące.</w:t>
            </w:r>
          </w:p>
        </w:tc>
        <w:tc>
          <w:tcPr>
            <w:tcW w:w="1022" w:type="dxa"/>
            <w:gridSpan w:val="2"/>
            <w:shd w:val="clear" w:color="auto" w:fill="auto"/>
          </w:tcPr>
          <w:p w:rsidR="00F470ED" w:rsidRPr="00422178" w:rsidRDefault="00F470ED" w:rsidP="00F470ED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422178">
              <w:rPr>
                <w:rFonts w:cs="Calibri"/>
                <w:sz w:val="20"/>
                <w:szCs w:val="20"/>
              </w:rPr>
              <w:lastRenderedPageBreak/>
              <w:t>TAK, opisać</w:t>
            </w:r>
          </w:p>
        </w:tc>
        <w:tc>
          <w:tcPr>
            <w:tcW w:w="3794" w:type="dxa"/>
            <w:shd w:val="clear" w:color="auto" w:fill="auto"/>
          </w:tcPr>
          <w:p w:rsidR="00F470ED" w:rsidRPr="00422178" w:rsidRDefault="00F470ED" w:rsidP="00F470ED">
            <w:pPr>
              <w:pStyle w:val="Bezodstpw"/>
              <w:rPr>
                <w:rFonts w:cs="Calibri"/>
                <w:sz w:val="20"/>
                <w:szCs w:val="20"/>
              </w:rPr>
            </w:pPr>
          </w:p>
        </w:tc>
      </w:tr>
      <w:tr w:rsidR="00F470ED" w:rsidRPr="00422178" w:rsidTr="009D5D23">
        <w:trPr>
          <w:jc w:val="center"/>
        </w:trPr>
        <w:tc>
          <w:tcPr>
            <w:tcW w:w="585" w:type="dxa"/>
            <w:shd w:val="clear" w:color="auto" w:fill="auto"/>
          </w:tcPr>
          <w:p w:rsidR="00F470ED" w:rsidRPr="00422178" w:rsidRDefault="00F470ED" w:rsidP="00294E1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11.</w:t>
            </w:r>
          </w:p>
        </w:tc>
        <w:tc>
          <w:tcPr>
            <w:tcW w:w="9924" w:type="dxa"/>
            <w:gridSpan w:val="5"/>
            <w:shd w:val="clear" w:color="auto" w:fill="auto"/>
          </w:tcPr>
          <w:p w:rsidR="00F470ED" w:rsidRPr="00422178" w:rsidRDefault="00F470ED" w:rsidP="00294E12">
            <w:pPr>
              <w:pStyle w:val="Bezodstpw"/>
              <w:rPr>
                <w:rFonts w:cs="Calibri"/>
                <w:sz w:val="20"/>
                <w:szCs w:val="20"/>
              </w:rPr>
            </w:pPr>
            <w:r w:rsidRPr="00294E12">
              <w:rPr>
                <w:rFonts w:cs="Calibri"/>
                <w:b/>
                <w:sz w:val="20"/>
                <w:szCs w:val="20"/>
              </w:rPr>
              <w:t>Krzesło tapice</w:t>
            </w:r>
            <w:r>
              <w:rPr>
                <w:rFonts w:cs="Calibri"/>
                <w:b/>
                <w:sz w:val="20"/>
                <w:szCs w:val="20"/>
              </w:rPr>
              <w:t>rowane z oparciem siatkowym – 61</w:t>
            </w:r>
            <w:r w:rsidRPr="00294E12">
              <w:rPr>
                <w:rFonts w:cs="Calibri"/>
                <w:b/>
                <w:sz w:val="20"/>
                <w:szCs w:val="20"/>
              </w:rPr>
              <w:t xml:space="preserve"> szt.</w:t>
            </w:r>
          </w:p>
        </w:tc>
      </w:tr>
      <w:tr w:rsidR="00F470ED" w:rsidRPr="00422178" w:rsidTr="00A97F88">
        <w:trPr>
          <w:trHeight w:val="3458"/>
          <w:jc w:val="center"/>
        </w:trPr>
        <w:tc>
          <w:tcPr>
            <w:tcW w:w="585" w:type="dxa"/>
            <w:shd w:val="clear" w:color="auto" w:fill="auto"/>
          </w:tcPr>
          <w:p w:rsidR="00F470ED" w:rsidRPr="00422178" w:rsidRDefault="00F470ED" w:rsidP="00F470ED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108" w:type="dxa"/>
            <w:gridSpan w:val="2"/>
            <w:shd w:val="clear" w:color="auto" w:fill="auto"/>
          </w:tcPr>
          <w:p w:rsidR="00F470ED" w:rsidRPr="00F9382C" w:rsidRDefault="00F470ED" w:rsidP="00F470ED">
            <w:pPr>
              <w:pStyle w:val="Bezodstpw"/>
              <w:numPr>
                <w:ilvl w:val="0"/>
                <w:numId w:val="8"/>
              </w:numPr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 w:rsidRPr="00F9382C">
              <w:rPr>
                <w:rFonts w:cs="Calibri"/>
                <w:sz w:val="20"/>
                <w:szCs w:val="20"/>
              </w:rPr>
              <w:t xml:space="preserve">Siedzisko tapicerowane, </w:t>
            </w:r>
            <w:r>
              <w:rPr>
                <w:rFonts w:cs="Calibri"/>
                <w:sz w:val="20"/>
                <w:szCs w:val="20"/>
              </w:rPr>
              <w:t>o</w:t>
            </w:r>
            <w:r w:rsidRPr="00F9382C">
              <w:rPr>
                <w:rFonts w:cs="Calibri"/>
                <w:sz w:val="20"/>
                <w:szCs w:val="20"/>
              </w:rPr>
              <w:t>parcie siatkowe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F470ED" w:rsidRDefault="00F470ED" w:rsidP="00F470ED">
            <w:pPr>
              <w:pStyle w:val="Bezodstpw"/>
              <w:numPr>
                <w:ilvl w:val="0"/>
                <w:numId w:val="8"/>
              </w:numPr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 w:rsidRPr="00D222A7">
              <w:rPr>
                <w:rFonts w:cs="Calibri"/>
                <w:sz w:val="20"/>
                <w:szCs w:val="20"/>
              </w:rPr>
              <w:t xml:space="preserve">Rama </w:t>
            </w:r>
            <w:r>
              <w:rPr>
                <w:rFonts w:cs="Calibri"/>
                <w:sz w:val="20"/>
                <w:szCs w:val="20"/>
              </w:rPr>
              <w:t>stalowa</w:t>
            </w:r>
            <w:r w:rsidRPr="00D222A7">
              <w:rPr>
                <w:rFonts w:cs="Calibri"/>
                <w:sz w:val="20"/>
                <w:szCs w:val="20"/>
              </w:rPr>
              <w:t xml:space="preserve"> chromowana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F470ED" w:rsidRPr="00643623" w:rsidRDefault="00F470ED" w:rsidP="00F470ED">
            <w:pPr>
              <w:pStyle w:val="Bezodstpw"/>
              <w:numPr>
                <w:ilvl w:val="0"/>
                <w:numId w:val="8"/>
              </w:numPr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Wysokość całkowita: 82</w:t>
            </w:r>
            <w:r w:rsidRPr="00643623">
              <w:rPr>
                <w:rFonts w:cs="Calibri"/>
                <w:sz w:val="20"/>
                <w:szCs w:val="20"/>
              </w:rPr>
              <w:t>0mm</w:t>
            </w:r>
            <w:r>
              <w:rPr>
                <w:rFonts w:cs="Calibri"/>
                <w:sz w:val="20"/>
                <w:szCs w:val="20"/>
              </w:rPr>
              <w:t xml:space="preserve"> (±1</w:t>
            </w:r>
            <w:r w:rsidRPr="00643623">
              <w:rPr>
                <w:rFonts w:cs="Calibri"/>
                <w:sz w:val="20"/>
                <w:szCs w:val="20"/>
              </w:rPr>
              <w:t>0mm).</w:t>
            </w:r>
          </w:p>
          <w:p w:rsidR="00F470ED" w:rsidRPr="00643623" w:rsidRDefault="00F470ED" w:rsidP="00F470ED">
            <w:pPr>
              <w:pStyle w:val="Bezodstpw"/>
              <w:numPr>
                <w:ilvl w:val="0"/>
                <w:numId w:val="8"/>
              </w:numPr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Szerokość całkowita: 540m</w:t>
            </w:r>
            <w:r w:rsidRPr="00643623">
              <w:rPr>
                <w:rFonts w:cs="Calibri"/>
                <w:sz w:val="20"/>
                <w:szCs w:val="20"/>
              </w:rPr>
              <w:t>m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F6076C">
              <w:rPr>
                <w:rFonts w:cs="Calibri"/>
                <w:sz w:val="20"/>
                <w:szCs w:val="20"/>
              </w:rPr>
              <w:t>(</w:t>
            </w:r>
            <w:r>
              <w:rPr>
                <w:rFonts w:cs="Calibri"/>
                <w:sz w:val="20"/>
                <w:szCs w:val="20"/>
              </w:rPr>
              <w:t>±1</w:t>
            </w:r>
            <w:r w:rsidRPr="00F6076C">
              <w:rPr>
                <w:rFonts w:cs="Calibri"/>
                <w:sz w:val="20"/>
                <w:szCs w:val="20"/>
              </w:rPr>
              <w:t>0 mm)</w:t>
            </w:r>
          </w:p>
          <w:p w:rsidR="00F470ED" w:rsidRPr="00643623" w:rsidRDefault="00F470ED" w:rsidP="00F470ED">
            <w:pPr>
              <w:pStyle w:val="Bezodstpw"/>
              <w:numPr>
                <w:ilvl w:val="0"/>
                <w:numId w:val="8"/>
              </w:numPr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Wysokość oparcia: 350mm </w:t>
            </w:r>
            <w:r w:rsidRPr="00F6076C">
              <w:rPr>
                <w:rFonts w:cs="Calibri"/>
                <w:sz w:val="20"/>
                <w:szCs w:val="20"/>
              </w:rPr>
              <w:t>(</w:t>
            </w:r>
            <w:r>
              <w:rPr>
                <w:rFonts w:cs="Calibri"/>
                <w:sz w:val="20"/>
                <w:szCs w:val="20"/>
              </w:rPr>
              <w:t>±1</w:t>
            </w:r>
            <w:r w:rsidRPr="00F6076C">
              <w:rPr>
                <w:rFonts w:cs="Calibri"/>
                <w:sz w:val="20"/>
                <w:szCs w:val="20"/>
              </w:rPr>
              <w:t>0 mm)</w:t>
            </w:r>
          </w:p>
          <w:p w:rsidR="00F470ED" w:rsidRPr="00643623" w:rsidRDefault="00F470ED" w:rsidP="00F470ED">
            <w:pPr>
              <w:pStyle w:val="Bezodstpw"/>
              <w:numPr>
                <w:ilvl w:val="0"/>
                <w:numId w:val="8"/>
              </w:numPr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Głębokość całkowita: 425m</w:t>
            </w:r>
            <w:r w:rsidRPr="00643623">
              <w:rPr>
                <w:rFonts w:cs="Calibri"/>
                <w:sz w:val="20"/>
                <w:szCs w:val="20"/>
              </w:rPr>
              <w:t>m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F6076C">
              <w:rPr>
                <w:rFonts w:cs="Calibri"/>
                <w:sz w:val="20"/>
                <w:szCs w:val="20"/>
              </w:rPr>
              <w:t>(</w:t>
            </w:r>
            <w:r>
              <w:rPr>
                <w:rFonts w:cs="Calibri"/>
                <w:sz w:val="20"/>
                <w:szCs w:val="20"/>
              </w:rPr>
              <w:t>±1</w:t>
            </w:r>
            <w:r w:rsidRPr="00F6076C">
              <w:rPr>
                <w:rFonts w:cs="Calibri"/>
                <w:sz w:val="20"/>
                <w:szCs w:val="20"/>
              </w:rPr>
              <w:t>0 mm)</w:t>
            </w:r>
          </w:p>
          <w:p w:rsidR="00F470ED" w:rsidRPr="00D222A7" w:rsidRDefault="00F470ED" w:rsidP="00F470ED">
            <w:pPr>
              <w:pStyle w:val="Bezodstpw"/>
              <w:numPr>
                <w:ilvl w:val="0"/>
                <w:numId w:val="8"/>
              </w:numPr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 w:rsidRPr="00F1138E">
              <w:rPr>
                <w:rFonts w:cs="Calibri"/>
                <w:sz w:val="20"/>
                <w:szCs w:val="20"/>
              </w:rPr>
              <w:t xml:space="preserve">Tapicerka siedziska: </w:t>
            </w:r>
            <w:r w:rsidRPr="00F1138E">
              <w:rPr>
                <w:rFonts w:cs="Calibri"/>
                <w:sz w:val="20"/>
                <w:szCs w:val="20"/>
                <w:shd w:val="clear" w:color="auto" w:fill="FFFFFF"/>
              </w:rPr>
              <w:t>100% poliester pochodzący z recyklingu, niezawierający pigmentów metalicznych.</w:t>
            </w:r>
            <w:r w:rsidRPr="00F1138E">
              <w:rPr>
                <w:rFonts w:cs="Calibri"/>
                <w:sz w:val="20"/>
                <w:szCs w:val="20"/>
              </w:rPr>
              <w:t xml:space="preserve"> </w:t>
            </w:r>
            <w:r w:rsidRPr="00F1138E">
              <w:rPr>
                <w:rFonts w:cs="Calibri"/>
                <w:sz w:val="20"/>
                <w:szCs w:val="20"/>
                <w:shd w:val="clear" w:color="auto" w:fill="FFFFFF"/>
              </w:rPr>
              <w:t xml:space="preserve">Gramatura 320 g/m2, </w:t>
            </w:r>
            <w:r>
              <w:rPr>
                <w:rFonts w:cs="Calibri"/>
                <w:sz w:val="20"/>
                <w:szCs w:val="20"/>
                <w:shd w:val="clear" w:color="auto" w:fill="FFFFFF"/>
              </w:rPr>
              <w:t>Odporność na ścieranie</w:t>
            </w:r>
            <w:r w:rsidRPr="00F1138E">
              <w:rPr>
                <w:rFonts w:cs="Calibri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cs="Calibri"/>
                <w:sz w:val="20"/>
                <w:szCs w:val="20"/>
                <w:shd w:val="clear" w:color="auto" w:fill="FFFFFF"/>
              </w:rPr>
              <w:t>minimum 100 000 cykli Martindale.</w:t>
            </w:r>
          </w:p>
          <w:p w:rsidR="00F470ED" w:rsidRPr="003D16C4" w:rsidRDefault="00F470ED" w:rsidP="00F470ED">
            <w:pPr>
              <w:pStyle w:val="Bezodstpw"/>
              <w:numPr>
                <w:ilvl w:val="0"/>
                <w:numId w:val="8"/>
              </w:numPr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 w:rsidRPr="003D16C4">
              <w:rPr>
                <w:rFonts w:cs="Calibri"/>
                <w:sz w:val="20"/>
                <w:szCs w:val="20"/>
              </w:rPr>
              <w:t>Możliwość składowania krzeseł w stosy, min. 10 krzeseł w stosie.</w:t>
            </w:r>
          </w:p>
          <w:p w:rsidR="00F470ED" w:rsidRDefault="00F470ED" w:rsidP="00F470ED">
            <w:pPr>
              <w:pStyle w:val="Bezodstpw"/>
              <w:numPr>
                <w:ilvl w:val="0"/>
                <w:numId w:val="8"/>
              </w:numPr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 w:rsidRPr="003D16C4">
              <w:rPr>
                <w:rFonts w:cs="Calibri"/>
                <w:sz w:val="20"/>
                <w:szCs w:val="20"/>
              </w:rPr>
              <w:t>Atest Badań Wytrzymałościowych Remodex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F470ED" w:rsidRPr="003D16C4" w:rsidRDefault="00F470ED" w:rsidP="00F470ED">
            <w:pPr>
              <w:pStyle w:val="Bezodstpw"/>
              <w:numPr>
                <w:ilvl w:val="0"/>
                <w:numId w:val="8"/>
              </w:numPr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 w:rsidRPr="003D16C4">
              <w:rPr>
                <w:rFonts w:cs="Calibri"/>
                <w:sz w:val="20"/>
                <w:szCs w:val="20"/>
              </w:rPr>
              <w:t>Gwarancja 24 miesiące.</w:t>
            </w:r>
          </w:p>
        </w:tc>
        <w:tc>
          <w:tcPr>
            <w:tcW w:w="1022" w:type="dxa"/>
            <w:gridSpan w:val="2"/>
            <w:shd w:val="clear" w:color="auto" w:fill="auto"/>
          </w:tcPr>
          <w:p w:rsidR="00F470ED" w:rsidRPr="00422178" w:rsidRDefault="00F470ED" w:rsidP="00F470ED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422178">
              <w:rPr>
                <w:rFonts w:cs="Calibri"/>
                <w:sz w:val="20"/>
                <w:szCs w:val="20"/>
              </w:rPr>
              <w:t>TAK, opisać</w:t>
            </w:r>
          </w:p>
        </w:tc>
        <w:tc>
          <w:tcPr>
            <w:tcW w:w="3794" w:type="dxa"/>
            <w:shd w:val="clear" w:color="auto" w:fill="auto"/>
          </w:tcPr>
          <w:p w:rsidR="00F470ED" w:rsidRPr="00422178" w:rsidRDefault="00F470ED" w:rsidP="00F470ED">
            <w:pPr>
              <w:pStyle w:val="Bezodstpw"/>
              <w:rPr>
                <w:rFonts w:cs="Calibri"/>
                <w:sz w:val="20"/>
                <w:szCs w:val="20"/>
              </w:rPr>
            </w:pPr>
          </w:p>
        </w:tc>
      </w:tr>
      <w:tr w:rsidR="00F470ED" w:rsidRPr="00422178" w:rsidTr="00565D8A">
        <w:trPr>
          <w:trHeight w:val="389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F470ED" w:rsidRPr="00422178" w:rsidRDefault="00F470ED" w:rsidP="00D25FAC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12.</w:t>
            </w:r>
          </w:p>
        </w:tc>
        <w:tc>
          <w:tcPr>
            <w:tcW w:w="9924" w:type="dxa"/>
            <w:gridSpan w:val="5"/>
            <w:shd w:val="clear" w:color="auto" w:fill="auto"/>
            <w:vAlign w:val="center"/>
          </w:tcPr>
          <w:p w:rsidR="00F470ED" w:rsidRPr="00422178" w:rsidRDefault="00F470ED" w:rsidP="00D25FAC">
            <w:pPr>
              <w:pStyle w:val="Bezodstpw"/>
              <w:rPr>
                <w:rFonts w:cs="Calibri"/>
                <w:sz w:val="20"/>
                <w:szCs w:val="20"/>
              </w:rPr>
            </w:pPr>
            <w:r w:rsidRPr="00D25FAC">
              <w:rPr>
                <w:rFonts w:cs="Calibri"/>
                <w:b/>
                <w:sz w:val="20"/>
                <w:szCs w:val="20"/>
              </w:rPr>
              <w:t>Krzesło składane – 3 szt.</w:t>
            </w:r>
          </w:p>
        </w:tc>
      </w:tr>
      <w:tr w:rsidR="00F470ED" w:rsidRPr="00422178" w:rsidTr="00A97F88">
        <w:trPr>
          <w:trHeight w:val="3468"/>
          <w:jc w:val="center"/>
        </w:trPr>
        <w:tc>
          <w:tcPr>
            <w:tcW w:w="585" w:type="dxa"/>
            <w:shd w:val="clear" w:color="auto" w:fill="auto"/>
          </w:tcPr>
          <w:p w:rsidR="00F470ED" w:rsidRPr="00422178" w:rsidRDefault="00F470ED" w:rsidP="00F470ED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108" w:type="dxa"/>
            <w:gridSpan w:val="2"/>
            <w:shd w:val="clear" w:color="auto" w:fill="auto"/>
          </w:tcPr>
          <w:p w:rsidR="00F470ED" w:rsidRPr="00D43624" w:rsidRDefault="00F470ED" w:rsidP="00F470ED">
            <w:pPr>
              <w:pStyle w:val="Bezodstpw"/>
              <w:numPr>
                <w:ilvl w:val="0"/>
                <w:numId w:val="9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D43624">
              <w:rPr>
                <w:rFonts w:cs="Calibri"/>
                <w:sz w:val="20"/>
                <w:szCs w:val="20"/>
              </w:rPr>
              <w:t xml:space="preserve">Siedzisko </w:t>
            </w:r>
            <w:r>
              <w:rPr>
                <w:rFonts w:cs="Calibri"/>
                <w:sz w:val="20"/>
                <w:szCs w:val="20"/>
              </w:rPr>
              <w:t xml:space="preserve">i oparcie z tworzywa sztucznego </w:t>
            </w:r>
            <w:r w:rsidRPr="00D43624">
              <w:rPr>
                <w:rFonts w:cs="Calibri"/>
                <w:sz w:val="20"/>
                <w:szCs w:val="20"/>
              </w:rPr>
              <w:t>z tapicerowanymi nakładkami</w:t>
            </w:r>
            <w:r>
              <w:rPr>
                <w:rFonts w:cs="Calibri"/>
                <w:sz w:val="20"/>
                <w:szCs w:val="20"/>
              </w:rPr>
              <w:t xml:space="preserve"> ze skaju.</w:t>
            </w:r>
          </w:p>
          <w:p w:rsidR="00F470ED" w:rsidRPr="00D43624" w:rsidRDefault="00F470ED" w:rsidP="00F470ED">
            <w:pPr>
              <w:pStyle w:val="Bezodstpw"/>
              <w:numPr>
                <w:ilvl w:val="0"/>
                <w:numId w:val="9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D43624">
              <w:rPr>
                <w:rFonts w:cs="Calibri"/>
                <w:sz w:val="20"/>
                <w:szCs w:val="20"/>
              </w:rPr>
              <w:t>Rama metalowa, malowana proszkowo</w:t>
            </w:r>
            <w:r>
              <w:rPr>
                <w:rFonts w:cs="Calibri"/>
                <w:sz w:val="20"/>
                <w:szCs w:val="20"/>
              </w:rPr>
              <w:t xml:space="preserve"> – kolor alu</w:t>
            </w:r>
            <w:r w:rsidRPr="00D43624">
              <w:rPr>
                <w:rFonts w:cs="Calibri"/>
                <w:sz w:val="20"/>
                <w:szCs w:val="20"/>
              </w:rPr>
              <w:t>.</w:t>
            </w:r>
          </w:p>
          <w:p w:rsidR="00F470ED" w:rsidRPr="00D43624" w:rsidRDefault="00F470ED" w:rsidP="00F470ED">
            <w:pPr>
              <w:pStyle w:val="Bezodstpw"/>
              <w:numPr>
                <w:ilvl w:val="0"/>
                <w:numId w:val="9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D43624">
              <w:rPr>
                <w:rFonts w:cs="Calibri"/>
                <w:sz w:val="20"/>
                <w:szCs w:val="20"/>
              </w:rPr>
              <w:t>Nogi i oparcie krz</w:t>
            </w:r>
            <w:r>
              <w:rPr>
                <w:rFonts w:cs="Calibri"/>
                <w:sz w:val="20"/>
                <w:szCs w:val="20"/>
              </w:rPr>
              <w:t>esła wykonane z rury ø 19x1.5</w:t>
            </w:r>
            <w:r w:rsidRPr="00D43624">
              <w:rPr>
                <w:rFonts w:cs="Calibri"/>
                <w:sz w:val="20"/>
                <w:szCs w:val="20"/>
              </w:rPr>
              <w:t>mm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F470ED" w:rsidRPr="00D43624" w:rsidRDefault="00F470ED" w:rsidP="00F470ED">
            <w:pPr>
              <w:pStyle w:val="Bezodstpw"/>
              <w:numPr>
                <w:ilvl w:val="0"/>
                <w:numId w:val="9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D43624">
              <w:rPr>
                <w:rFonts w:cs="Calibri"/>
                <w:sz w:val="20"/>
                <w:szCs w:val="20"/>
              </w:rPr>
              <w:t>Wy</w:t>
            </w:r>
            <w:r>
              <w:rPr>
                <w:rFonts w:cs="Calibri"/>
                <w:sz w:val="20"/>
                <w:szCs w:val="20"/>
              </w:rPr>
              <w:t>sokość siedziska: 445</w:t>
            </w:r>
            <w:r w:rsidRPr="00D43624">
              <w:rPr>
                <w:rFonts w:cs="Calibri"/>
                <w:sz w:val="20"/>
                <w:szCs w:val="20"/>
              </w:rPr>
              <w:t>mm</w:t>
            </w:r>
            <w:r>
              <w:rPr>
                <w:rFonts w:cs="Calibri"/>
                <w:sz w:val="20"/>
                <w:szCs w:val="20"/>
              </w:rPr>
              <w:t xml:space="preserve"> (±1</w:t>
            </w:r>
            <w:r w:rsidRPr="004D0281">
              <w:rPr>
                <w:rFonts w:cs="Calibri"/>
                <w:sz w:val="20"/>
                <w:szCs w:val="20"/>
              </w:rPr>
              <w:t>0mm).</w:t>
            </w:r>
          </w:p>
          <w:p w:rsidR="00F63D97" w:rsidRDefault="00F470ED" w:rsidP="00F470ED">
            <w:pPr>
              <w:pStyle w:val="Bezodstpw"/>
              <w:numPr>
                <w:ilvl w:val="0"/>
                <w:numId w:val="9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D222A7">
              <w:rPr>
                <w:rFonts w:cs="Calibri"/>
                <w:sz w:val="20"/>
                <w:szCs w:val="20"/>
              </w:rPr>
              <w:t>Całkowita wyso</w:t>
            </w:r>
            <w:r w:rsidR="00F63D97">
              <w:rPr>
                <w:rFonts w:cs="Calibri"/>
                <w:sz w:val="20"/>
                <w:szCs w:val="20"/>
              </w:rPr>
              <w:t>kość krzesła po rozłożeniu:</w:t>
            </w:r>
          </w:p>
          <w:p w:rsidR="00F470ED" w:rsidRDefault="00F470ED" w:rsidP="00F63D97">
            <w:pPr>
              <w:pStyle w:val="Bezodstpw"/>
              <w:ind w:left="295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795mm (±1</w:t>
            </w:r>
            <w:r w:rsidRPr="00D222A7">
              <w:rPr>
                <w:rFonts w:cs="Calibri"/>
                <w:sz w:val="20"/>
                <w:szCs w:val="20"/>
              </w:rPr>
              <w:t>0mm</w:t>
            </w:r>
            <w:r>
              <w:rPr>
                <w:rFonts w:cs="Calibri"/>
                <w:sz w:val="20"/>
                <w:szCs w:val="20"/>
              </w:rPr>
              <w:t>).</w:t>
            </w:r>
          </w:p>
          <w:p w:rsidR="00F470ED" w:rsidRPr="00D222A7" w:rsidRDefault="00F470ED" w:rsidP="00F470ED">
            <w:pPr>
              <w:pStyle w:val="Bezodstpw"/>
              <w:numPr>
                <w:ilvl w:val="0"/>
                <w:numId w:val="9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Szerokość siedziska: 400</w:t>
            </w:r>
            <w:r w:rsidRPr="00D222A7">
              <w:rPr>
                <w:rFonts w:cs="Calibri"/>
                <w:sz w:val="20"/>
                <w:szCs w:val="20"/>
              </w:rPr>
              <w:t xml:space="preserve">mm </w:t>
            </w:r>
            <w:r>
              <w:rPr>
                <w:rFonts w:cs="Calibri"/>
                <w:sz w:val="20"/>
                <w:szCs w:val="20"/>
              </w:rPr>
              <w:t>(±1</w:t>
            </w:r>
            <w:r w:rsidRPr="00D222A7">
              <w:rPr>
                <w:rFonts w:cs="Calibri"/>
                <w:sz w:val="20"/>
                <w:szCs w:val="20"/>
              </w:rPr>
              <w:t>0mm).</w:t>
            </w:r>
          </w:p>
          <w:p w:rsidR="00F470ED" w:rsidRPr="003D16C4" w:rsidRDefault="00F470ED" w:rsidP="00F470ED">
            <w:pPr>
              <w:pStyle w:val="Bezodstpw"/>
              <w:numPr>
                <w:ilvl w:val="0"/>
                <w:numId w:val="9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Głębokość siedziska: 400</w:t>
            </w:r>
            <w:r w:rsidRPr="00D43624">
              <w:rPr>
                <w:rFonts w:cs="Calibri"/>
                <w:sz w:val="20"/>
                <w:szCs w:val="20"/>
              </w:rPr>
              <w:t>mm</w:t>
            </w:r>
            <w:r>
              <w:rPr>
                <w:rFonts w:cs="Calibri"/>
                <w:sz w:val="20"/>
                <w:szCs w:val="20"/>
              </w:rPr>
              <w:t xml:space="preserve"> (±1</w:t>
            </w:r>
            <w:r w:rsidRPr="004D0281">
              <w:rPr>
                <w:rFonts w:cs="Calibri"/>
                <w:sz w:val="20"/>
                <w:szCs w:val="20"/>
              </w:rPr>
              <w:t>0mm).</w:t>
            </w:r>
          </w:p>
          <w:p w:rsidR="00F470ED" w:rsidRPr="00D43624" w:rsidRDefault="00F470ED" w:rsidP="00F470ED">
            <w:pPr>
              <w:pStyle w:val="Bezodstpw"/>
              <w:numPr>
                <w:ilvl w:val="0"/>
                <w:numId w:val="9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D43624">
              <w:rPr>
                <w:rFonts w:cs="Calibri"/>
                <w:sz w:val="20"/>
                <w:szCs w:val="20"/>
              </w:rPr>
              <w:t>Możliwość składowania po złożeniu w pionie i poziomie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F470ED" w:rsidRPr="00D43624" w:rsidRDefault="00F470ED" w:rsidP="00F470ED">
            <w:pPr>
              <w:pStyle w:val="Bezodstpw"/>
              <w:numPr>
                <w:ilvl w:val="0"/>
                <w:numId w:val="9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D43624">
              <w:rPr>
                <w:rFonts w:cs="Calibri"/>
                <w:sz w:val="20"/>
                <w:szCs w:val="20"/>
              </w:rPr>
              <w:t>Stopki krzesła wykonane tworzywa sztucznego zapobiegają zarysowaniom powierzchni.</w:t>
            </w:r>
          </w:p>
          <w:p w:rsidR="00F470ED" w:rsidRDefault="00F470ED" w:rsidP="00F470ED">
            <w:pPr>
              <w:pStyle w:val="Bezodstpw"/>
              <w:numPr>
                <w:ilvl w:val="0"/>
                <w:numId w:val="9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3D16C4">
              <w:rPr>
                <w:rFonts w:cs="Calibri"/>
                <w:sz w:val="20"/>
                <w:szCs w:val="20"/>
              </w:rPr>
              <w:t>Atest Badań Wytrzymałościowych Remodex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F470ED" w:rsidRPr="003D16C4" w:rsidRDefault="00F470ED" w:rsidP="00F470ED">
            <w:pPr>
              <w:pStyle w:val="Bezodstpw"/>
              <w:numPr>
                <w:ilvl w:val="0"/>
                <w:numId w:val="9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3D16C4">
              <w:rPr>
                <w:rFonts w:cs="Calibri"/>
                <w:sz w:val="20"/>
                <w:szCs w:val="20"/>
              </w:rPr>
              <w:t>Gwarancja 24 miesiące.</w:t>
            </w:r>
          </w:p>
        </w:tc>
        <w:tc>
          <w:tcPr>
            <w:tcW w:w="1022" w:type="dxa"/>
            <w:gridSpan w:val="2"/>
            <w:shd w:val="clear" w:color="auto" w:fill="auto"/>
          </w:tcPr>
          <w:p w:rsidR="00F470ED" w:rsidRPr="00422178" w:rsidRDefault="00F470ED" w:rsidP="00F470ED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422178">
              <w:rPr>
                <w:rFonts w:cs="Calibri"/>
                <w:sz w:val="20"/>
                <w:szCs w:val="20"/>
              </w:rPr>
              <w:t>TAK, opisać</w:t>
            </w:r>
          </w:p>
        </w:tc>
        <w:tc>
          <w:tcPr>
            <w:tcW w:w="3794" w:type="dxa"/>
            <w:shd w:val="clear" w:color="auto" w:fill="auto"/>
          </w:tcPr>
          <w:p w:rsidR="00F470ED" w:rsidRPr="00422178" w:rsidRDefault="00F470ED" w:rsidP="00F470ED">
            <w:pPr>
              <w:pStyle w:val="Bezodstpw"/>
              <w:rPr>
                <w:rFonts w:cs="Calibri"/>
                <w:sz w:val="20"/>
                <w:szCs w:val="20"/>
              </w:rPr>
            </w:pPr>
          </w:p>
        </w:tc>
      </w:tr>
      <w:tr w:rsidR="00F470ED" w:rsidRPr="00422178" w:rsidTr="00A97F88">
        <w:trPr>
          <w:trHeight w:val="344"/>
          <w:jc w:val="center"/>
        </w:trPr>
        <w:tc>
          <w:tcPr>
            <w:tcW w:w="585" w:type="dxa"/>
            <w:shd w:val="clear" w:color="auto" w:fill="auto"/>
          </w:tcPr>
          <w:p w:rsidR="00F470ED" w:rsidRPr="00422178" w:rsidRDefault="00F470ED" w:rsidP="00F470ED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13.</w:t>
            </w:r>
          </w:p>
        </w:tc>
        <w:tc>
          <w:tcPr>
            <w:tcW w:w="9924" w:type="dxa"/>
            <w:gridSpan w:val="5"/>
            <w:shd w:val="clear" w:color="auto" w:fill="auto"/>
          </w:tcPr>
          <w:p w:rsidR="00F470ED" w:rsidRPr="00422178" w:rsidRDefault="00F470ED" w:rsidP="00F470ED">
            <w:pPr>
              <w:pStyle w:val="Bezodstpw"/>
              <w:rPr>
                <w:rFonts w:cs="Calibri"/>
                <w:sz w:val="20"/>
                <w:szCs w:val="20"/>
              </w:rPr>
            </w:pPr>
            <w:r w:rsidRPr="00D25FAC">
              <w:rPr>
                <w:rFonts w:cs="Calibri"/>
                <w:b/>
                <w:sz w:val="20"/>
                <w:szCs w:val="20"/>
              </w:rPr>
              <w:t>Ławka 3-osobowa z podłokietnikami – 2 szt.</w:t>
            </w:r>
          </w:p>
        </w:tc>
      </w:tr>
      <w:tr w:rsidR="00F470ED" w:rsidRPr="00422178" w:rsidTr="00A97F88">
        <w:trPr>
          <w:trHeight w:val="4456"/>
          <w:jc w:val="center"/>
        </w:trPr>
        <w:tc>
          <w:tcPr>
            <w:tcW w:w="585" w:type="dxa"/>
            <w:shd w:val="clear" w:color="auto" w:fill="auto"/>
          </w:tcPr>
          <w:p w:rsidR="00F470ED" w:rsidRPr="00422178" w:rsidRDefault="00F470ED" w:rsidP="00F470ED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108" w:type="dxa"/>
            <w:gridSpan w:val="2"/>
            <w:shd w:val="clear" w:color="auto" w:fill="auto"/>
          </w:tcPr>
          <w:p w:rsidR="00F470ED" w:rsidRPr="00997DFB" w:rsidRDefault="00F470ED" w:rsidP="00F470ED">
            <w:pPr>
              <w:pStyle w:val="Bezodstpw"/>
              <w:numPr>
                <w:ilvl w:val="0"/>
                <w:numId w:val="11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Ławka 3-oso</w:t>
            </w:r>
            <w:r w:rsidRPr="00997DFB">
              <w:rPr>
                <w:rFonts w:cs="Calibri"/>
                <w:sz w:val="20"/>
                <w:szCs w:val="20"/>
              </w:rPr>
              <w:t>bowa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F470ED" w:rsidRPr="00997DFB" w:rsidRDefault="00F470ED" w:rsidP="00F470ED">
            <w:pPr>
              <w:pStyle w:val="Bezodstpw"/>
              <w:numPr>
                <w:ilvl w:val="0"/>
                <w:numId w:val="11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Szkielet siedziska wykonany z</w:t>
            </w:r>
            <w:r w:rsidRPr="00997DFB">
              <w:rPr>
                <w:rFonts w:cs="Calibri"/>
                <w:sz w:val="20"/>
                <w:szCs w:val="20"/>
              </w:rPr>
              <w:t xml:space="preserve"> 8-warstwowej sklejki bukowej o grubości </w:t>
            </w:r>
            <w:r>
              <w:rPr>
                <w:rFonts w:cs="Calibri"/>
                <w:sz w:val="20"/>
                <w:szCs w:val="20"/>
              </w:rPr>
              <w:t xml:space="preserve">min. </w:t>
            </w:r>
            <w:r w:rsidRPr="00997DFB">
              <w:rPr>
                <w:rFonts w:cs="Calibri"/>
                <w:sz w:val="20"/>
                <w:szCs w:val="20"/>
              </w:rPr>
              <w:t>11,5 mm.</w:t>
            </w:r>
          </w:p>
          <w:p w:rsidR="00F470ED" w:rsidRPr="00997DFB" w:rsidRDefault="00F470ED" w:rsidP="00F470ED">
            <w:pPr>
              <w:pStyle w:val="Bezodstpw"/>
              <w:numPr>
                <w:ilvl w:val="0"/>
                <w:numId w:val="11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Rura podstawy o grubości ø</w:t>
            </w:r>
            <w:r w:rsidRPr="00997DFB">
              <w:rPr>
                <w:rFonts w:cs="Calibri"/>
                <w:sz w:val="20"/>
                <w:szCs w:val="20"/>
              </w:rPr>
              <w:t>20x2.</w:t>
            </w:r>
          </w:p>
          <w:p w:rsidR="00F470ED" w:rsidRPr="00997DFB" w:rsidRDefault="00F470ED" w:rsidP="00F470ED">
            <w:pPr>
              <w:pStyle w:val="Bezodstpw"/>
              <w:numPr>
                <w:ilvl w:val="0"/>
                <w:numId w:val="11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997DFB">
              <w:rPr>
                <w:rFonts w:cs="Calibri"/>
                <w:sz w:val="20"/>
                <w:szCs w:val="20"/>
              </w:rPr>
              <w:t>Wspornik podstawy</w:t>
            </w:r>
            <w:r>
              <w:rPr>
                <w:rFonts w:cs="Calibri"/>
                <w:sz w:val="20"/>
                <w:szCs w:val="20"/>
              </w:rPr>
              <w:t xml:space="preserve"> wykonany z blachy o grubości 5</w:t>
            </w:r>
            <w:r w:rsidRPr="00997DFB">
              <w:rPr>
                <w:rFonts w:cs="Calibri"/>
                <w:sz w:val="20"/>
                <w:szCs w:val="20"/>
              </w:rPr>
              <w:t>mm.</w:t>
            </w:r>
          </w:p>
          <w:p w:rsidR="00F470ED" w:rsidRPr="00643623" w:rsidRDefault="00F470ED" w:rsidP="00F470ED">
            <w:pPr>
              <w:pStyle w:val="Bezodstpw"/>
              <w:numPr>
                <w:ilvl w:val="0"/>
                <w:numId w:val="11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643623">
              <w:rPr>
                <w:rFonts w:cs="Calibri"/>
                <w:sz w:val="20"/>
                <w:szCs w:val="20"/>
              </w:rPr>
              <w:t>Wysokość całkowita: 840mm</w:t>
            </w:r>
            <w:r>
              <w:rPr>
                <w:rFonts w:cs="Calibri"/>
                <w:sz w:val="20"/>
                <w:szCs w:val="20"/>
              </w:rPr>
              <w:t xml:space="preserve"> (±1</w:t>
            </w:r>
            <w:r w:rsidRPr="00643623">
              <w:rPr>
                <w:rFonts w:cs="Calibri"/>
                <w:sz w:val="20"/>
                <w:szCs w:val="20"/>
              </w:rPr>
              <w:t>0mm).</w:t>
            </w:r>
          </w:p>
          <w:p w:rsidR="00F470ED" w:rsidRPr="00643623" w:rsidRDefault="00F470ED" w:rsidP="00F470ED">
            <w:pPr>
              <w:pStyle w:val="Bezodstpw"/>
              <w:numPr>
                <w:ilvl w:val="0"/>
                <w:numId w:val="11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Szerokość całkowita: 1650m</w:t>
            </w:r>
            <w:r w:rsidRPr="00643623">
              <w:rPr>
                <w:rFonts w:cs="Calibri"/>
                <w:sz w:val="20"/>
                <w:szCs w:val="20"/>
              </w:rPr>
              <w:t>m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F6076C">
              <w:rPr>
                <w:rFonts w:cs="Calibri"/>
                <w:sz w:val="20"/>
                <w:szCs w:val="20"/>
              </w:rPr>
              <w:t>(</w:t>
            </w:r>
            <w:r>
              <w:rPr>
                <w:rFonts w:cs="Calibri"/>
                <w:sz w:val="20"/>
                <w:szCs w:val="20"/>
              </w:rPr>
              <w:t>±1</w:t>
            </w:r>
            <w:r w:rsidRPr="00F6076C">
              <w:rPr>
                <w:rFonts w:cs="Calibri"/>
                <w:sz w:val="20"/>
                <w:szCs w:val="20"/>
              </w:rPr>
              <w:t>0 mm)</w:t>
            </w:r>
          </w:p>
          <w:p w:rsidR="00F470ED" w:rsidRPr="00643623" w:rsidRDefault="00F470ED" w:rsidP="00F470ED">
            <w:pPr>
              <w:pStyle w:val="Bezodstpw"/>
              <w:numPr>
                <w:ilvl w:val="0"/>
                <w:numId w:val="11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643623">
              <w:rPr>
                <w:rFonts w:cs="Calibri"/>
                <w:sz w:val="20"/>
                <w:szCs w:val="20"/>
              </w:rPr>
              <w:t xml:space="preserve">Szerokość </w:t>
            </w:r>
            <w:r>
              <w:rPr>
                <w:rFonts w:cs="Calibri"/>
                <w:sz w:val="20"/>
                <w:szCs w:val="20"/>
              </w:rPr>
              <w:t>siedziska: 445m</w:t>
            </w:r>
            <w:r w:rsidRPr="00643623">
              <w:rPr>
                <w:rFonts w:cs="Calibri"/>
                <w:sz w:val="20"/>
                <w:szCs w:val="20"/>
              </w:rPr>
              <w:t>m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F6076C">
              <w:rPr>
                <w:rFonts w:cs="Calibri"/>
                <w:sz w:val="20"/>
                <w:szCs w:val="20"/>
              </w:rPr>
              <w:t>(</w:t>
            </w:r>
            <w:r>
              <w:rPr>
                <w:rFonts w:cs="Calibri"/>
                <w:sz w:val="20"/>
                <w:szCs w:val="20"/>
              </w:rPr>
              <w:t>±1</w:t>
            </w:r>
            <w:r w:rsidRPr="00F6076C">
              <w:rPr>
                <w:rFonts w:cs="Calibri"/>
                <w:sz w:val="20"/>
                <w:szCs w:val="20"/>
              </w:rPr>
              <w:t>0 mm)</w:t>
            </w:r>
          </w:p>
          <w:p w:rsidR="00F470ED" w:rsidRPr="00643623" w:rsidRDefault="00F470ED" w:rsidP="00F470ED">
            <w:pPr>
              <w:pStyle w:val="Bezodstpw"/>
              <w:numPr>
                <w:ilvl w:val="0"/>
                <w:numId w:val="11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Głębokość całkowita: 640m</w:t>
            </w:r>
            <w:r w:rsidRPr="00643623">
              <w:rPr>
                <w:rFonts w:cs="Calibri"/>
                <w:sz w:val="20"/>
                <w:szCs w:val="20"/>
              </w:rPr>
              <w:t>m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F6076C">
              <w:rPr>
                <w:rFonts w:cs="Calibri"/>
                <w:sz w:val="20"/>
                <w:szCs w:val="20"/>
              </w:rPr>
              <w:t>(</w:t>
            </w:r>
            <w:r>
              <w:rPr>
                <w:rFonts w:cs="Calibri"/>
                <w:sz w:val="20"/>
                <w:szCs w:val="20"/>
              </w:rPr>
              <w:t>±1</w:t>
            </w:r>
            <w:r w:rsidRPr="00F6076C">
              <w:rPr>
                <w:rFonts w:cs="Calibri"/>
                <w:sz w:val="20"/>
                <w:szCs w:val="20"/>
              </w:rPr>
              <w:t>0 mm)</w:t>
            </w:r>
          </w:p>
          <w:p w:rsidR="00F470ED" w:rsidRPr="00643623" w:rsidRDefault="00F470ED" w:rsidP="00F470ED">
            <w:pPr>
              <w:pStyle w:val="Bezodstpw"/>
              <w:numPr>
                <w:ilvl w:val="0"/>
                <w:numId w:val="11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643623">
              <w:rPr>
                <w:rFonts w:cs="Calibri"/>
                <w:sz w:val="20"/>
                <w:szCs w:val="20"/>
              </w:rPr>
              <w:t>Głębokość siedziska: 455</w:t>
            </w:r>
            <w:r>
              <w:rPr>
                <w:rFonts w:cs="Calibri"/>
                <w:sz w:val="20"/>
                <w:szCs w:val="20"/>
              </w:rPr>
              <w:t>mm</w:t>
            </w:r>
            <w:r w:rsidRPr="00643623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F6076C">
              <w:rPr>
                <w:rFonts w:cs="Calibri"/>
                <w:sz w:val="20"/>
                <w:szCs w:val="20"/>
              </w:rPr>
              <w:t>(</w:t>
            </w:r>
            <w:r>
              <w:rPr>
                <w:rFonts w:cs="Calibri"/>
                <w:sz w:val="20"/>
                <w:szCs w:val="20"/>
              </w:rPr>
              <w:t>±1</w:t>
            </w:r>
            <w:r w:rsidRPr="00F6076C">
              <w:rPr>
                <w:rFonts w:cs="Calibri"/>
                <w:sz w:val="20"/>
                <w:szCs w:val="20"/>
              </w:rPr>
              <w:t>0 mm)</w:t>
            </w:r>
          </w:p>
          <w:p w:rsidR="00F470ED" w:rsidRPr="00997DFB" w:rsidRDefault="00F470ED" w:rsidP="00F470ED">
            <w:pPr>
              <w:pStyle w:val="Bezodstpw"/>
              <w:numPr>
                <w:ilvl w:val="0"/>
                <w:numId w:val="11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997DFB">
              <w:rPr>
                <w:rFonts w:cs="Calibri"/>
                <w:sz w:val="20"/>
                <w:szCs w:val="20"/>
              </w:rPr>
              <w:t xml:space="preserve">Nakładka </w:t>
            </w:r>
            <w:r>
              <w:rPr>
                <w:rFonts w:cs="Calibri"/>
                <w:sz w:val="20"/>
                <w:szCs w:val="20"/>
              </w:rPr>
              <w:t>podłokietnika wykonana z drewna.</w:t>
            </w:r>
          </w:p>
          <w:p w:rsidR="00F470ED" w:rsidRPr="009069D2" w:rsidRDefault="00F470ED" w:rsidP="00F470ED">
            <w:pPr>
              <w:pStyle w:val="Bezodstpw"/>
              <w:numPr>
                <w:ilvl w:val="0"/>
                <w:numId w:val="11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Metalowa rama</w:t>
            </w:r>
            <w:r w:rsidRPr="00997DFB">
              <w:rPr>
                <w:rFonts w:cs="Calibri"/>
                <w:sz w:val="20"/>
                <w:szCs w:val="20"/>
              </w:rPr>
              <w:t xml:space="preserve"> malowana proszkowo</w:t>
            </w:r>
            <w:r>
              <w:rPr>
                <w:rFonts w:cs="Calibri"/>
                <w:sz w:val="20"/>
                <w:szCs w:val="20"/>
              </w:rPr>
              <w:t xml:space="preserve">. </w:t>
            </w:r>
            <w:r w:rsidRPr="00997DFB">
              <w:rPr>
                <w:rFonts w:cs="Calibri"/>
                <w:sz w:val="20"/>
                <w:szCs w:val="20"/>
              </w:rPr>
              <w:t xml:space="preserve">Konstrukcja ramy </w:t>
            </w:r>
            <w:r w:rsidRPr="009069D2">
              <w:rPr>
                <w:rFonts w:cs="Calibri"/>
                <w:sz w:val="20"/>
                <w:szCs w:val="20"/>
              </w:rPr>
              <w:t>zapobiega uszkodzeniu ściany w przypadku ustawienia ławki przy ścianie.</w:t>
            </w:r>
          </w:p>
          <w:p w:rsidR="00F470ED" w:rsidRPr="009069D2" w:rsidRDefault="00F470ED" w:rsidP="00F470ED">
            <w:pPr>
              <w:pStyle w:val="Bezodstpw"/>
              <w:numPr>
                <w:ilvl w:val="0"/>
                <w:numId w:val="11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9069D2">
              <w:rPr>
                <w:rFonts w:cs="Calibri"/>
                <w:sz w:val="20"/>
                <w:szCs w:val="20"/>
              </w:rPr>
              <w:t>Złączenie tylnych nóg ławki systemem typu bingo-connector.</w:t>
            </w:r>
          </w:p>
          <w:p w:rsidR="00F470ED" w:rsidRDefault="00F470ED" w:rsidP="00F470ED">
            <w:pPr>
              <w:pStyle w:val="Bezodstpw"/>
              <w:numPr>
                <w:ilvl w:val="0"/>
                <w:numId w:val="11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3D16C4">
              <w:rPr>
                <w:rFonts w:cs="Calibri"/>
                <w:sz w:val="20"/>
                <w:szCs w:val="20"/>
              </w:rPr>
              <w:t>Atest Badań Wytrzymałościowych Remodex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F470ED" w:rsidRPr="000200BA" w:rsidRDefault="00F470ED" w:rsidP="00F470ED">
            <w:pPr>
              <w:pStyle w:val="Bezodstpw"/>
              <w:numPr>
                <w:ilvl w:val="0"/>
                <w:numId w:val="11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0200BA">
              <w:rPr>
                <w:rFonts w:cs="Calibri"/>
                <w:sz w:val="20"/>
                <w:szCs w:val="20"/>
              </w:rPr>
              <w:t>Gwarancja 24 miesiące.</w:t>
            </w:r>
          </w:p>
        </w:tc>
        <w:tc>
          <w:tcPr>
            <w:tcW w:w="1022" w:type="dxa"/>
            <w:gridSpan w:val="2"/>
            <w:shd w:val="clear" w:color="auto" w:fill="auto"/>
          </w:tcPr>
          <w:p w:rsidR="00F470ED" w:rsidRPr="00422178" w:rsidRDefault="00F470ED" w:rsidP="00F470ED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422178">
              <w:rPr>
                <w:rFonts w:cs="Calibri"/>
                <w:sz w:val="20"/>
                <w:szCs w:val="20"/>
              </w:rPr>
              <w:t>TAK, opisać</w:t>
            </w:r>
          </w:p>
        </w:tc>
        <w:tc>
          <w:tcPr>
            <w:tcW w:w="3794" w:type="dxa"/>
            <w:shd w:val="clear" w:color="auto" w:fill="auto"/>
          </w:tcPr>
          <w:p w:rsidR="00F470ED" w:rsidRPr="00422178" w:rsidRDefault="00F470ED" w:rsidP="00F470ED">
            <w:pPr>
              <w:pStyle w:val="Bezodstpw"/>
              <w:rPr>
                <w:rFonts w:cs="Calibri"/>
                <w:sz w:val="20"/>
                <w:szCs w:val="20"/>
              </w:rPr>
            </w:pPr>
          </w:p>
        </w:tc>
      </w:tr>
      <w:tr w:rsidR="00F470ED" w:rsidRPr="00422178" w:rsidTr="00867DF0">
        <w:trPr>
          <w:jc w:val="center"/>
        </w:trPr>
        <w:tc>
          <w:tcPr>
            <w:tcW w:w="585" w:type="dxa"/>
            <w:shd w:val="clear" w:color="auto" w:fill="auto"/>
          </w:tcPr>
          <w:p w:rsidR="00F470ED" w:rsidRPr="00422178" w:rsidRDefault="00F470ED" w:rsidP="00F470ED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14.</w:t>
            </w:r>
          </w:p>
        </w:tc>
        <w:tc>
          <w:tcPr>
            <w:tcW w:w="9924" w:type="dxa"/>
            <w:gridSpan w:val="5"/>
            <w:shd w:val="clear" w:color="auto" w:fill="auto"/>
          </w:tcPr>
          <w:p w:rsidR="00F470ED" w:rsidRPr="00422178" w:rsidRDefault="00F470ED" w:rsidP="00F470ED">
            <w:pPr>
              <w:pStyle w:val="Bezodstpw"/>
              <w:rPr>
                <w:rFonts w:cs="Calibri"/>
                <w:sz w:val="20"/>
                <w:szCs w:val="20"/>
              </w:rPr>
            </w:pPr>
            <w:r w:rsidRPr="00D25FAC">
              <w:rPr>
                <w:rFonts w:cs="Calibri"/>
                <w:b/>
                <w:sz w:val="20"/>
                <w:szCs w:val="20"/>
              </w:rPr>
              <w:t>Krzesło ze sklejkowym siedziskiem – 1 szt.</w:t>
            </w:r>
          </w:p>
        </w:tc>
      </w:tr>
      <w:tr w:rsidR="00F470ED" w:rsidRPr="00422178" w:rsidTr="004078BF">
        <w:trPr>
          <w:jc w:val="center"/>
        </w:trPr>
        <w:tc>
          <w:tcPr>
            <w:tcW w:w="585" w:type="dxa"/>
            <w:shd w:val="clear" w:color="auto" w:fill="auto"/>
          </w:tcPr>
          <w:p w:rsidR="00F470ED" w:rsidRPr="00422178" w:rsidRDefault="00F470ED" w:rsidP="00F470ED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108" w:type="dxa"/>
            <w:gridSpan w:val="2"/>
            <w:shd w:val="clear" w:color="auto" w:fill="auto"/>
          </w:tcPr>
          <w:p w:rsidR="00F470ED" w:rsidRPr="00F6076C" w:rsidRDefault="00F470ED" w:rsidP="007A0E97">
            <w:pPr>
              <w:pStyle w:val="Bezodstpw"/>
              <w:numPr>
                <w:ilvl w:val="0"/>
                <w:numId w:val="12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F6076C">
              <w:rPr>
                <w:rFonts w:cs="Calibri"/>
                <w:sz w:val="20"/>
                <w:szCs w:val="20"/>
              </w:rPr>
              <w:t>Siedzisko i oparcie ze sklejki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F470ED" w:rsidRPr="00F6076C" w:rsidRDefault="00F470ED" w:rsidP="007A0E97">
            <w:pPr>
              <w:pStyle w:val="Bezodstpw"/>
              <w:numPr>
                <w:ilvl w:val="0"/>
                <w:numId w:val="12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F6076C">
              <w:rPr>
                <w:rFonts w:cs="Calibri"/>
                <w:sz w:val="20"/>
                <w:szCs w:val="20"/>
              </w:rPr>
              <w:t xml:space="preserve">Szkielet siedziska wykonany z 8-warstwowej sklejki </w:t>
            </w:r>
            <w:r w:rsidRPr="00D222A7">
              <w:rPr>
                <w:rFonts w:cs="Calibri"/>
                <w:sz w:val="20"/>
                <w:szCs w:val="20"/>
              </w:rPr>
              <w:t>bukowej</w:t>
            </w:r>
            <w:r w:rsidRPr="00643623">
              <w:rPr>
                <w:rFonts w:cs="Calibri"/>
                <w:color w:val="FF0000"/>
                <w:sz w:val="20"/>
                <w:szCs w:val="20"/>
              </w:rPr>
              <w:t xml:space="preserve"> </w:t>
            </w:r>
            <w:r w:rsidRPr="00F6076C">
              <w:rPr>
                <w:rFonts w:cs="Calibri"/>
                <w:sz w:val="20"/>
                <w:szCs w:val="20"/>
              </w:rPr>
              <w:t>o grubości 11,5 mm.</w:t>
            </w:r>
          </w:p>
          <w:p w:rsidR="00F470ED" w:rsidRPr="00F6076C" w:rsidRDefault="00F470ED" w:rsidP="007A0E97">
            <w:pPr>
              <w:pStyle w:val="Bezodstpw"/>
              <w:numPr>
                <w:ilvl w:val="0"/>
                <w:numId w:val="12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F6076C">
              <w:rPr>
                <w:rFonts w:cs="Calibri"/>
                <w:sz w:val="20"/>
                <w:szCs w:val="20"/>
              </w:rPr>
              <w:t xml:space="preserve">Noga ramy </w:t>
            </w:r>
            <w:r>
              <w:rPr>
                <w:rFonts w:cs="Calibri"/>
                <w:sz w:val="20"/>
                <w:szCs w:val="20"/>
              </w:rPr>
              <w:t>krzesła, łącznik przedni i tylny</w:t>
            </w:r>
            <w:r w:rsidRPr="00F6076C">
              <w:rPr>
                <w:rFonts w:cs="Calibri"/>
                <w:sz w:val="20"/>
                <w:szCs w:val="20"/>
              </w:rPr>
              <w:t xml:space="preserve"> ramy </w:t>
            </w:r>
            <w:r>
              <w:rPr>
                <w:rFonts w:cs="Calibri"/>
                <w:sz w:val="20"/>
                <w:szCs w:val="20"/>
              </w:rPr>
              <w:t xml:space="preserve">wykonane z rury o grubości ø </w:t>
            </w:r>
            <w:r w:rsidRPr="00F6076C">
              <w:rPr>
                <w:rFonts w:cs="Calibri"/>
                <w:sz w:val="20"/>
                <w:szCs w:val="20"/>
              </w:rPr>
              <w:t>20x2.</w:t>
            </w:r>
          </w:p>
          <w:p w:rsidR="00F470ED" w:rsidRPr="00F6076C" w:rsidRDefault="00F470ED" w:rsidP="007A0E97">
            <w:pPr>
              <w:pStyle w:val="Bezodstpw"/>
              <w:numPr>
                <w:ilvl w:val="0"/>
                <w:numId w:val="12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Pręt stalowy o grubości ø</w:t>
            </w:r>
            <w:r w:rsidRPr="00F6076C">
              <w:rPr>
                <w:rFonts w:cs="Calibri"/>
                <w:sz w:val="20"/>
                <w:szCs w:val="20"/>
              </w:rPr>
              <w:t>10.</w:t>
            </w:r>
          </w:p>
          <w:p w:rsidR="00F470ED" w:rsidRPr="00F6076C" w:rsidRDefault="00F470ED" w:rsidP="007A0E97">
            <w:pPr>
              <w:pStyle w:val="Bezodstpw"/>
              <w:numPr>
                <w:ilvl w:val="0"/>
                <w:numId w:val="12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F6076C">
              <w:rPr>
                <w:rFonts w:cs="Calibri"/>
                <w:sz w:val="20"/>
                <w:szCs w:val="20"/>
              </w:rPr>
              <w:t>Belka wykonana z rury o grubości 20x2.</w:t>
            </w:r>
          </w:p>
          <w:p w:rsidR="00F470ED" w:rsidRPr="00935B0D" w:rsidRDefault="00F470ED" w:rsidP="007A0E97">
            <w:pPr>
              <w:pStyle w:val="Bezodstpw"/>
              <w:numPr>
                <w:ilvl w:val="0"/>
                <w:numId w:val="12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F6076C">
              <w:rPr>
                <w:rFonts w:cs="Calibri"/>
                <w:sz w:val="20"/>
                <w:szCs w:val="20"/>
              </w:rPr>
              <w:t xml:space="preserve">Krzesło wyposażone w stopki wykonane z tworzywa </w:t>
            </w:r>
            <w:r w:rsidRPr="00935B0D">
              <w:rPr>
                <w:rFonts w:cs="Calibri"/>
                <w:sz w:val="20"/>
                <w:szCs w:val="20"/>
              </w:rPr>
              <w:t>sztucznego zapobiegające zarysowaniom powierzchni.</w:t>
            </w:r>
          </w:p>
          <w:p w:rsidR="00F470ED" w:rsidRDefault="00F470ED" w:rsidP="007A0E97">
            <w:pPr>
              <w:pStyle w:val="Bezodstpw"/>
              <w:numPr>
                <w:ilvl w:val="0"/>
                <w:numId w:val="12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935B0D">
              <w:rPr>
                <w:rFonts w:cs="Calibri"/>
                <w:sz w:val="20"/>
                <w:szCs w:val="20"/>
              </w:rPr>
              <w:t>Rama krzesła metalowa chromowana.</w:t>
            </w:r>
          </w:p>
          <w:p w:rsidR="00F470ED" w:rsidRPr="00F6076C" w:rsidRDefault="00F470ED" w:rsidP="007A0E97">
            <w:pPr>
              <w:pStyle w:val="Bezodstpw"/>
              <w:numPr>
                <w:ilvl w:val="0"/>
                <w:numId w:val="12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Szerokość siedziska: 445</w:t>
            </w:r>
            <w:r w:rsidRPr="00F6076C">
              <w:rPr>
                <w:rFonts w:cs="Calibri"/>
                <w:sz w:val="20"/>
                <w:szCs w:val="20"/>
              </w:rPr>
              <w:t>mm (</w:t>
            </w:r>
            <w:r>
              <w:rPr>
                <w:rFonts w:cs="Calibri"/>
                <w:sz w:val="20"/>
                <w:szCs w:val="20"/>
              </w:rPr>
              <w:t>±1</w:t>
            </w:r>
            <w:r w:rsidRPr="00F6076C">
              <w:rPr>
                <w:rFonts w:cs="Calibri"/>
                <w:sz w:val="20"/>
                <w:szCs w:val="20"/>
              </w:rPr>
              <w:t>0 mm)</w:t>
            </w:r>
          </w:p>
          <w:p w:rsidR="00F470ED" w:rsidRPr="00F6076C" w:rsidRDefault="00F470ED" w:rsidP="007A0E97">
            <w:pPr>
              <w:pStyle w:val="Bezodstpw"/>
              <w:numPr>
                <w:ilvl w:val="0"/>
                <w:numId w:val="12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Głębokość siedziska: 455</w:t>
            </w:r>
            <w:r w:rsidRPr="00F6076C">
              <w:rPr>
                <w:rFonts w:cs="Calibri"/>
                <w:sz w:val="20"/>
                <w:szCs w:val="20"/>
              </w:rPr>
              <w:t>mm (</w:t>
            </w:r>
            <w:r>
              <w:rPr>
                <w:rFonts w:cs="Calibri"/>
                <w:sz w:val="20"/>
                <w:szCs w:val="20"/>
              </w:rPr>
              <w:t>±1</w:t>
            </w:r>
            <w:r w:rsidRPr="00F6076C">
              <w:rPr>
                <w:rFonts w:cs="Calibri"/>
                <w:sz w:val="20"/>
                <w:szCs w:val="20"/>
              </w:rPr>
              <w:t>0 mm)</w:t>
            </w:r>
          </w:p>
          <w:p w:rsidR="00F470ED" w:rsidRPr="00F6076C" w:rsidRDefault="00F470ED" w:rsidP="007A0E97">
            <w:pPr>
              <w:pStyle w:val="Bezodstpw"/>
              <w:numPr>
                <w:ilvl w:val="0"/>
                <w:numId w:val="12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Szerokość krzesła: 500</w:t>
            </w:r>
            <w:r w:rsidRPr="00F6076C">
              <w:rPr>
                <w:rFonts w:cs="Calibri"/>
                <w:sz w:val="20"/>
                <w:szCs w:val="20"/>
              </w:rPr>
              <w:t>mm (</w:t>
            </w:r>
            <w:r>
              <w:rPr>
                <w:rFonts w:cs="Calibri"/>
                <w:sz w:val="20"/>
                <w:szCs w:val="20"/>
              </w:rPr>
              <w:t>±1</w:t>
            </w:r>
            <w:r w:rsidRPr="00F6076C">
              <w:rPr>
                <w:rFonts w:cs="Calibri"/>
                <w:sz w:val="20"/>
                <w:szCs w:val="20"/>
              </w:rPr>
              <w:t>0 mm)</w:t>
            </w:r>
          </w:p>
          <w:p w:rsidR="00F470ED" w:rsidRPr="00F6076C" w:rsidRDefault="00F470ED" w:rsidP="007A0E97">
            <w:pPr>
              <w:pStyle w:val="Bezodstpw"/>
              <w:numPr>
                <w:ilvl w:val="0"/>
                <w:numId w:val="12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Wysokość krzesła: 820</w:t>
            </w:r>
            <w:r w:rsidRPr="00F6076C">
              <w:rPr>
                <w:rFonts w:cs="Calibri"/>
                <w:sz w:val="20"/>
                <w:szCs w:val="20"/>
              </w:rPr>
              <w:t>mm (</w:t>
            </w:r>
            <w:r>
              <w:rPr>
                <w:rFonts w:cs="Calibri"/>
                <w:sz w:val="20"/>
                <w:szCs w:val="20"/>
              </w:rPr>
              <w:t>±1</w:t>
            </w:r>
            <w:r w:rsidRPr="00F6076C">
              <w:rPr>
                <w:rFonts w:cs="Calibri"/>
                <w:sz w:val="20"/>
                <w:szCs w:val="20"/>
              </w:rPr>
              <w:t>0 mm)</w:t>
            </w:r>
          </w:p>
          <w:p w:rsidR="00F470ED" w:rsidRDefault="00F470ED" w:rsidP="007A0E97">
            <w:pPr>
              <w:pStyle w:val="Bezodstpw"/>
              <w:numPr>
                <w:ilvl w:val="0"/>
                <w:numId w:val="12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Wysokość siedziska: 460</w:t>
            </w:r>
            <w:r w:rsidRPr="00F6076C">
              <w:rPr>
                <w:rFonts w:cs="Calibri"/>
                <w:sz w:val="20"/>
                <w:szCs w:val="20"/>
              </w:rPr>
              <w:t>mm (</w:t>
            </w:r>
            <w:r>
              <w:rPr>
                <w:rFonts w:cs="Calibri"/>
                <w:sz w:val="20"/>
                <w:szCs w:val="20"/>
              </w:rPr>
              <w:t>±1</w:t>
            </w:r>
            <w:r w:rsidRPr="00F6076C">
              <w:rPr>
                <w:rFonts w:cs="Calibri"/>
                <w:sz w:val="20"/>
                <w:szCs w:val="20"/>
              </w:rPr>
              <w:t>0 mm)</w:t>
            </w:r>
          </w:p>
          <w:p w:rsidR="007A0E97" w:rsidRPr="007A0E97" w:rsidRDefault="007A0E97" w:rsidP="007A0E97">
            <w:pPr>
              <w:pStyle w:val="Bezodstpw"/>
              <w:numPr>
                <w:ilvl w:val="0"/>
                <w:numId w:val="12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3D16C4">
              <w:rPr>
                <w:rFonts w:cs="Calibri"/>
                <w:sz w:val="20"/>
                <w:szCs w:val="20"/>
              </w:rPr>
              <w:t>Atest Badań Wytrzymałościowych Remodex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F470ED" w:rsidRPr="00935B0D" w:rsidRDefault="00F470ED" w:rsidP="007A0E97">
            <w:pPr>
              <w:pStyle w:val="Bezodstpw"/>
              <w:numPr>
                <w:ilvl w:val="0"/>
                <w:numId w:val="12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935B0D">
              <w:rPr>
                <w:rFonts w:cs="Calibri"/>
                <w:sz w:val="20"/>
                <w:szCs w:val="20"/>
              </w:rPr>
              <w:t>Gwarancja 24 miesiące.</w:t>
            </w:r>
          </w:p>
        </w:tc>
        <w:tc>
          <w:tcPr>
            <w:tcW w:w="1022" w:type="dxa"/>
            <w:gridSpan w:val="2"/>
            <w:shd w:val="clear" w:color="auto" w:fill="auto"/>
          </w:tcPr>
          <w:p w:rsidR="00F470ED" w:rsidRPr="00422178" w:rsidRDefault="00F470ED" w:rsidP="00F470ED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422178">
              <w:rPr>
                <w:rFonts w:cs="Calibri"/>
                <w:sz w:val="20"/>
                <w:szCs w:val="20"/>
              </w:rPr>
              <w:t>TAK, opisać</w:t>
            </w:r>
          </w:p>
        </w:tc>
        <w:tc>
          <w:tcPr>
            <w:tcW w:w="3794" w:type="dxa"/>
            <w:shd w:val="clear" w:color="auto" w:fill="auto"/>
          </w:tcPr>
          <w:p w:rsidR="00F470ED" w:rsidRPr="00422178" w:rsidRDefault="00F470ED" w:rsidP="00F470ED">
            <w:pPr>
              <w:pStyle w:val="Bezodstpw"/>
              <w:rPr>
                <w:rFonts w:cs="Calibri"/>
                <w:sz w:val="20"/>
                <w:szCs w:val="20"/>
              </w:rPr>
            </w:pPr>
          </w:p>
        </w:tc>
      </w:tr>
      <w:tr w:rsidR="00062043" w:rsidRPr="00422178" w:rsidTr="003E77C0">
        <w:trPr>
          <w:jc w:val="center"/>
        </w:trPr>
        <w:tc>
          <w:tcPr>
            <w:tcW w:w="10509" w:type="dxa"/>
            <w:gridSpan w:val="6"/>
            <w:shd w:val="clear" w:color="auto" w:fill="auto"/>
          </w:tcPr>
          <w:p w:rsidR="00062043" w:rsidRPr="00F470ED" w:rsidRDefault="00062043" w:rsidP="00062043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F470ED">
              <w:rPr>
                <w:rFonts w:cs="Calibri"/>
                <w:b/>
                <w:sz w:val="20"/>
                <w:szCs w:val="20"/>
              </w:rPr>
              <w:t>KOLORYSTYKA I INNE WARUNKI</w:t>
            </w:r>
          </w:p>
        </w:tc>
      </w:tr>
      <w:tr w:rsidR="00F470ED" w:rsidRPr="00422178" w:rsidTr="00062043">
        <w:trPr>
          <w:trHeight w:val="1281"/>
          <w:jc w:val="center"/>
        </w:trPr>
        <w:tc>
          <w:tcPr>
            <w:tcW w:w="585" w:type="dxa"/>
            <w:shd w:val="clear" w:color="auto" w:fill="auto"/>
          </w:tcPr>
          <w:p w:rsidR="00F470ED" w:rsidRPr="00422178" w:rsidRDefault="00104947" w:rsidP="00F470ED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5108" w:type="dxa"/>
            <w:gridSpan w:val="2"/>
            <w:shd w:val="clear" w:color="auto" w:fill="auto"/>
          </w:tcPr>
          <w:p w:rsidR="00F470ED" w:rsidRPr="00F470ED" w:rsidRDefault="00F470ED" w:rsidP="00F470ED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 w:rsidRPr="00F470ED">
              <w:rPr>
                <w:rStyle w:val="Teksttreci"/>
                <w:rFonts w:ascii="Calibri" w:eastAsia="Courier New" w:hAnsi="Calibri" w:cs="Calibri"/>
                <w:sz w:val="20"/>
              </w:rPr>
              <w:t xml:space="preserve">Gama kolorystyczna </w:t>
            </w:r>
            <w:r>
              <w:rPr>
                <w:rStyle w:val="Teksttreci"/>
                <w:rFonts w:ascii="Calibri" w:eastAsia="Courier New" w:hAnsi="Calibri" w:cs="Calibri"/>
                <w:sz w:val="20"/>
              </w:rPr>
              <w:t>tapicerki, płyty melaminowanej i drewna</w:t>
            </w:r>
            <w:r w:rsidRPr="00F470ED">
              <w:rPr>
                <w:rStyle w:val="Teksttreci"/>
                <w:rFonts w:ascii="Calibri" w:eastAsia="Courier New" w:hAnsi="Calibri" w:cs="Calibri"/>
                <w:sz w:val="20"/>
              </w:rPr>
              <w:t xml:space="preserve"> oraz elementów metalowych malowanych proszkowo pozwalająca na indywidualny dobór w zakresie dostępnych wzorników, zapewniający harmonię mebli z kolorystyką wnętrza - uzgodn</w:t>
            </w:r>
            <w:r w:rsidR="00062043">
              <w:rPr>
                <w:rStyle w:val="Teksttreci"/>
                <w:rFonts w:ascii="Calibri" w:eastAsia="Courier New" w:hAnsi="Calibri" w:cs="Calibri"/>
                <w:sz w:val="20"/>
              </w:rPr>
              <w:t>iona z Zamawiającym po wyborze W</w:t>
            </w:r>
            <w:r w:rsidR="00A97F88">
              <w:rPr>
                <w:rStyle w:val="Teksttreci"/>
                <w:rFonts w:ascii="Calibri" w:eastAsia="Courier New" w:hAnsi="Calibri" w:cs="Calibri"/>
                <w:sz w:val="20"/>
              </w:rPr>
              <w:t>ykonawcy.</w:t>
            </w:r>
          </w:p>
        </w:tc>
        <w:tc>
          <w:tcPr>
            <w:tcW w:w="1022" w:type="dxa"/>
            <w:gridSpan w:val="2"/>
            <w:shd w:val="clear" w:color="auto" w:fill="auto"/>
          </w:tcPr>
          <w:p w:rsidR="00F470ED" w:rsidRPr="00F470ED" w:rsidRDefault="00062043" w:rsidP="00F470ED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  <w:r w:rsidR="00A97F88"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794" w:type="dxa"/>
            <w:shd w:val="clear" w:color="auto" w:fill="auto"/>
          </w:tcPr>
          <w:p w:rsidR="00F470ED" w:rsidRPr="00F470ED" w:rsidRDefault="00F470ED" w:rsidP="00F470ED">
            <w:pPr>
              <w:pStyle w:val="Bezodstpw"/>
              <w:rPr>
                <w:rFonts w:cs="Calibri"/>
                <w:sz w:val="20"/>
                <w:szCs w:val="20"/>
              </w:rPr>
            </w:pPr>
          </w:p>
        </w:tc>
      </w:tr>
      <w:tr w:rsidR="00F470ED" w:rsidRPr="00422178" w:rsidTr="00323649">
        <w:trPr>
          <w:jc w:val="center"/>
        </w:trPr>
        <w:tc>
          <w:tcPr>
            <w:tcW w:w="585" w:type="dxa"/>
            <w:shd w:val="clear" w:color="auto" w:fill="auto"/>
          </w:tcPr>
          <w:p w:rsidR="00F470ED" w:rsidRPr="00422178" w:rsidRDefault="00104947" w:rsidP="00F470ED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5108" w:type="dxa"/>
            <w:gridSpan w:val="2"/>
            <w:shd w:val="clear" w:color="auto" w:fill="auto"/>
          </w:tcPr>
          <w:p w:rsidR="00F470ED" w:rsidRPr="00710280" w:rsidRDefault="00F470ED" w:rsidP="00F470ED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Meble produkcji seryjnej, niemodyfikowane na potrzeby przetargu.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:rsidR="00F470ED" w:rsidRPr="00422178" w:rsidRDefault="00F470ED" w:rsidP="00F470ED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  <w:r w:rsidR="00A97F88">
              <w:rPr>
                <w:rFonts w:cs="Calibri"/>
                <w:sz w:val="20"/>
                <w:szCs w:val="20"/>
              </w:rPr>
              <w:t>, opisać</w:t>
            </w:r>
          </w:p>
        </w:tc>
        <w:tc>
          <w:tcPr>
            <w:tcW w:w="3794" w:type="dxa"/>
            <w:shd w:val="clear" w:color="auto" w:fill="auto"/>
          </w:tcPr>
          <w:p w:rsidR="00F470ED" w:rsidRPr="00422178" w:rsidRDefault="00F470ED" w:rsidP="00F470ED">
            <w:pPr>
              <w:pStyle w:val="Bezodstpw"/>
              <w:rPr>
                <w:rFonts w:cs="Calibri"/>
                <w:sz w:val="20"/>
                <w:szCs w:val="20"/>
              </w:rPr>
            </w:pPr>
          </w:p>
        </w:tc>
      </w:tr>
      <w:tr w:rsidR="00A97F88" w:rsidRPr="00422178" w:rsidTr="00104947">
        <w:trPr>
          <w:jc w:val="center"/>
        </w:trPr>
        <w:tc>
          <w:tcPr>
            <w:tcW w:w="585" w:type="dxa"/>
            <w:shd w:val="clear" w:color="auto" w:fill="auto"/>
          </w:tcPr>
          <w:p w:rsidR="00A97F88" w:rsidRPr="00422178" w:rsidRDefault="00104947" w:rsidP="00A97F88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3.</w:t>
            </w:r>
          </w:p>
        </w:tc>
        <w:tc>
          <w:tcPr>
            <w:tcW w:w="5108" w:type="dxa"/>
            <w:gridSpan w:val="2"/>
            <w:shd w:val="clear" w:color="auto" w:fill="auto"/>
            <w:vAlign w:val="center"/>
          </w:tcPr>
          <w:p w:rsidR="00A97F88" w:rsidRDefault="00A97F88" w:rsidP="00A97F88">
            <w:pPr>
              <w:pStyle w:val="Bezodstpw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Atesty Badań Wytrzymałościowych Remodex dla poszczególnych wyrobów – załączyć do oferty.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:rsidR="00A97F88" w:rsidRPr="00422178" w:rsidRDefault="00A97F88" w:rsidP="00A97F88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TAK, załączyć </w:t>
            </w:r>
            <w:r w:rsidR="00AD4236">
              <w:rPr>
                <w:rFonts w:cs="Calibri"/>
                <w:sz w:val="20"/>
                <w:szCs w:val="20"/>
              </w:rPr>
              <w:t>na wezwanie Zamawiają</w:t>
            </w:r>
            <w:bookmarkStart w:id="0" w:name="_GoBack"/>
            <w:bookmarkEnd w:id="0"/>
            <w:r w:rsidR="00AD4236">
              <w:rPr>
                <w:rFonts w:cs="Calibri"/>
                <w:sz w:val="20"/>
                <w:szCs w:val="20"/>
              </w:rPr>
              <w:t>cego</w:t>
            </w:r>
          </w:p>
        </w:tc>
        <w:tc>
          <w:tcPr>
            <w:tcW w:w="3794" w:type="dxa"/>
            <w:shd w:val="clear" w:color="auto" w:fill="auto"/>
          </w:tcPr>
          <w:p w:rsidR="00A97F88" w:rsidRPr="00422178" w:rsidRDefault="00A97F88" w:rsidP="00A97F88">
            <w:pPr>
              <w:pStyle w:val="Bezodstpw"/>
              <w:rPr>
                <w:rFonts w:cs="Calibri"/>
                <w:sz w:val="20"/>
                <w:szCs w:val="20"/>
              </w:rPr>
            </w:pPr>
          </w:p>
        </w:tc>
      </w:tr>
    </w:tbl>
    <w:p w:rsidR="00062043" w:rsidRDefault="00062043" w:rsidP="00A97F88">
      <w:pPr>
        <w:pStyle w:val="Style35"/>
        <w:widowControl/>
        <w:spacing w:line="240" w:lineRule="auto"/>
        <w:ind w:left="-709" w:right="-711"/>
        <w:rPr>
          <w:rFonts w:ascii="Calibri Light" w:hAnsi="Calibri Light" w:cs="Times New Roman"/>
          <w:sz w:val="22"/>
          <w:szCs w:val="22"/>
        </w:rPr>
      </w:pPr>
    </w:p>
    <w:p w:rsidR="00A97F88" w:rsidRPr="00622897" w:rsidRDefault="00A97F88" w:rsidP="00A97F88">
      <w:pPr>
        <w:pStyle w:val="Style35"/>
        <w:widowControl/>
        <w:spacing w:line="250" w:lineRule="exact"/>
        <w:ind w:left="-709" w:right="-711"/>
        <w:jc w:val="both"/>
        <w:rPr>
          <w:rFonts w:ascii="Calibri" w:cs="Calibri"/>
          <w:sz w:val="20"/>
          <w:szCs w:val="20"/>
        </w:rPr>
      </w:pPr>
      <w:r w:rsidRPr="00622897">
        <w:rPr>
          <w:rFonts w:ascii="Calibri" w:cs="Calibri"/>
          <w:sz w:val="20"/>
          <w:szCs w:val="20"/>
        </w:rPr>
        <w:t xml:space="preserve">Parametry wymagane stanowią </w:t>
      </w:r>
      <w:r>
        <w:rPr>
          <w:rFonts w:ascii="Calibri" w:cs="Calibri"/>
          <w:sz w:val="20"/>
          <w:szCs w:val="20"/>
        </w:rPr>
        <w:t>parametry graniczne – nie</w:t>
      </w:r>
      <w:r w:rsidRPr="00622897">
        <w:rPr>
          <w:rFonts w:ascii="Calibri" w:cs="Calibri"/>
          <w:sz w:val="20"/>
          <w:szCs w:val="20"/>
        </w:rPr>
        <w:t>spełnienie nawet jednego z w/w parametrów spowoduje odrzucenie oferty.</w:t>
      </w:r>
    </w:p>
    <w:p w:rsidR="00A97F88" w:rsidRPr="003F287F" w:rsidRDefault="00A97F88" w:rsidP="00A97F88">
      <w:pPr>
        <w:pStyle w:val="Style35"/>
        <w:widowControl/>
        <w:spacing w:line="240" w:lineRule="auto"/>
        <w:ind w:left="-709" w:right="-711"/>
        <w:jc w:val="both"/>
        <w:rPr>
          <w:rFonts w:ascii="Calibri" w:cs="Calibri"/>
          <w:sz w:val="12"/>
          <w:szCs w:val="20"/>
        </w:rPr>
      </w:pPr>
    </w:p>
    <w:p w:rsidR="00A97F88" w:rsidRPr="00EF32A1" w:rsidRDefault="00A97F88" w:rsidP="00A97F88">
      <w:pPr>
        <w:pStyle w:val="Style35"/>
        <w:widowControl/>
        <w:spacing w:line="240" w:lineRule="auto"/>
        <w:ind w:left="-709" w:right="-711"/>
        <w:jc w:val="both"/>
        <w:rPr>
          <w:rFonts w:ascii="Calibri" w:cs="Calibri"/>
          <w:sz w:val="20"/>
          <w:szCs w:val="20"/>
        </w:rPr>
      </w:pPr>
      <w:r w:rsidRPr="00EF32A1">
        <w:rPr>
          <w:rFonts w:ascii="Calibri" w:cs="Calibri"/>
          <w:sz w:val="20"/>
          <w:szCs w:val="20"/>
        </w:rPr>
        <w:t>Brak opisu traktowany będzie jako brak danego parametru/niespełnienie parametru w oferowanej konfiguracji</w:t>
      </w:r>
      <w:r>
        <w:rPr>
          <w:rFonts w:ascii="Calibri" w:cs="Calibri"/>
          <w:sz w:val="20"/>
          <w:szCs w:val="20"/>
        </w:rPr>
        <w:t>,</w:t>
      </w:r>
      <w:r w:rsidRPr="00EF32A1">
        <w:rPr>
          <w:rFonts w:ascii="Calibri" w:cs="Calibri"/>
          <w:sz w:val="20"/>
          <w:szCs w:val="20"/>
        </w:rPr>
        <w:t xml:space="preserve"> skutkujące odrzuceniem oferty.</w:t>
      </w:r>
    </w:p>
    <w:p w:rsidR="00A97F88" w:rsidRPr="00EF32A1" w:rsidRDefault="00A97F88" w:rsidP="00A97F88">
      <w:pPr>
        <w:tabs>
          <w:tab w:val="left" w:pos="5670"/>
        </w:tabs>
        <w:spacing w:after="0" w:line="240" w:lineRule="auto"/>
        <w:ind w:left="-709" w:right="-711"/>
        <w:jc w:val="both"/>
        <w:rPr>
          <w:rFonts w:cs="Calibri"/>
          <w:sz w:val="12"/>
          <w:szCs w:val="20"/>
        </w:rPr>
      </w:pPr>
    </w:p>
    <w:p w:rsidR="00AD4236" w:rsidRDefault="00AD4236" w:rsidP="00AD4236">
      <w:pPr>
        <w:ind w:right="467"/>
        <w:jc w:val="both"/>
        <w:rPr>
          <w:rFonts w:asciiTheme="minorHAnsi" w:eastAsia="Batang" w:hAnsiTheme="minorHAnsi"/>
          <w:sz w:val="18"/>
          <w:szCs w:val="18"/>
        </w:rPr>
      </w:pPr>
    </w:p>
    <w:p w:rsidR="00AD4236" w:rsidRDefault="00AD4236" w:rsidP="00AD4236">
      <w:pPr>
        <w:ind w:right="467"/>
        <w:jc w:val="both"/>
        <w:rPr>
          <w:rFonts w:asciiTheme="minorHAnsi" w:eastAsia="Batang" w:hAnsiTheme="minorHAnsi"/>
          <w:sz w:val="18"/>
          <w:szCs w:val="18"/>
        </w:rPr>
      </w:pPr>
    </w:p>
    <w:p w:rsidR="00AD4236" w:rsidRDefault="00AD4236" w:rsidP="00AD4236">
      <w:pPr>
        <w:ind w:right="467"/>
        <w:jc w:val="both"/>
        <w:rPr>
          <w:rFonts w:asciiTheme="minorHAnsi" w:eastAsia="Batang" w:hAnsiTheme="minorHAnsi"/>
          <w:sz w:val="18"/>
          <w:szCs w:val="18"/>
        </w:rPr>
      </w:pPr>
    </w:p>
    <w:p w:rsidR="00AD4236" w:rsidRPr="000A44DE" w:rsidRDefault="00AD4236" w:rsidP="00AD4236">
      <w:pPr>
        <w:ind w:right="467"/>
        <w:jc w:val="both"/>
        <w:rPr>
          <w:rFonts w:asciiTheme="minorHAnsi" w:eastAsia="Batang" w:hAnsiTheme="minorHAnsi"/>
          <w:sz w:val="18"/>
          <w:szCs w:val="18"/>
        </w:rPr>
      </w:pPr>
    </w:p>
    <w:p w:rsidR="00AD4236" w:rsidRPr="000A44DE" w:rsidRDefault="00AD4236" w:rsidP="00AD4236">
      <w:pPr>
        <w:ind w:left="708" w:right="-35"/>
        <w:rPr>
          <w:rFonts w:asciiTheme="minorHAnsi" w:hAnsiTheme="minorHAnsi"/>
          <w:sz w:val="20"/>
          <w:szCs w:val="20"/>
        </w:rPr>
      </w:pPr>
      <w:r w:rsidRPr="000A44DE">
        <w:rPr>
          <w:rFonts w:asciiTheme="minorHAnsi" w:hAnsiTheme="minorHAnsi"/>
          <w:sz w:val="20"/>
          <w:szCs w:val="20"/>
        </w:rPr>
        <w:t>...................................</w:t>
      </w:r>
      <w:r w:rsidRPr="000A44DE">
        <w:rPr>
          <w:rFonts w:asciiTheme="minorHAnsi" w:hAnsiTheme="minorHAnsi"/>
          <w:sz w:val="20"/>
          <w:szCs w:val="20"/>
        </w:rPr>
        <w:tab/>
        <w:t xml:space="preserve">                                                                            ....................................................</w:t>
      </w:r>
    </w:p>
    <w:p w:rsidR="00AD4236" w:rsidRPr="000A44DE" w:rsidRDefault="00AD4236" w:rsidP="00AD4236">
      <w:pPr>
        <w:ind w:left="708" w:firstLine="708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d</w:t>
      </w:r>
      <w:r w:rsidRPr="000A44DE">
        <w:rPr>
          <w:rFonts w:asciiTheme="minorHAnsi" w:hAnsiTheme="minorHAnsi"/>
          <w:sz w:val="20"/>
          <w:szCs w:val="20"/>
        </w:rPr>
        <w:t xml:space="preserve">ata                                                                                                  </w:t>
      </w:r>
      <w:r>
        <w:rPr>
          <w:rFonts w:asciiTheme="minorHAnsi" w:hAnsiTheme="minorHAnsi"/>
          <w:sz w:val="20"/>
          <w:szCs w:val="20"/>
        </w:rPr>
        <w:t xml:space="preserve">    </w:t>
      </w:r>
      <w:r w:rsidRPr="000A44DE">
        <w:rPr>
          <w:rFonts w:asciiTheme="minorHAnsi" w:hAnsiTheme="minorHAnsi"/>
          <w:sz w:val="20"/>
          <w:szCs w:val="20"/>
        </w:rPr>
        <w:t>pieczątka i podpis Wykonawcy</w:t>
      </w:r>
    </w:p>
    <w:p w:rsidR="00A97F88" w:rsidRDefault="00A97F88" w:rsidP="00A97F88">
      <w:pPr>
        <w:pStyle w:val="Style35"/>
        <w:widowControl/>
        <w:spacing w:line="240" w:lineRule="auto"/>
        <w:ind w:left="-709" w:right="-711"/>
        <w:rPr>
          <w:rFonts w:ascii="Calibri Light" w:hAnsi="Calibri Light" w:cs="Times New Roman"/>
          <w:sz w:val="22"/>
          <w:szCs w:val="22"/>
        </w:rPr>
      </w:pPr>
    </w:p>
    <w:p w:rsidR="00A97F88" w:rsidRPr="00D05CFD" w:rsidRDefault="00A97F88" w:rsidP="00A97F88">
      <w:pPr>
        <w:pStyle w:val="Style35"/>
        <w:widowControl/>
        <w:spacing w:line="240" w:lineRule="auto"/>
        <w:ind w:right="58"/>
        <w:rPr>
          <w:rFonts w:ascii="Calibri Light" w:hAnsi="Calibri Light"/>
        </w:rPr>
      </w:pPr>
    </w:p>
    <w:p w:rsidR="00062043" w:rsidRDefault="00062043"/>
    <w:p w:rsidR="008251B7" w:rsidRDefault="008251B7"/>
    <w:sectPr w:rsidR="008251B7" w:rsidSect="00A97F88">
      <w:pgSz w:w="11906" w:h="16838"/>
      <w:pgMar w:top="567" w:right="1418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30DC7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1775E37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05B86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0BBC6705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0CBC3526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0EF61F9B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0F067E2B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10F83D4C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13AB320A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17E30CD9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18412FA8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2E14893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251419DD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 w15:restartNumberingAfterBreak="0">
    <w:nsid w:val="2CFC7E6B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13688D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36767A8B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384A3E04"/>
    <w:multiLevelType w:val="hybridMultilevel"/>
    <w:tmpl w:val="D0B669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B6827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3B754785"/>
    <w:multiLevelType w:val="hybridMultilevel"/>
    <w:tmpl w:val="906C0992"/>
    <w:lvl w:ilvl="0" w:tplc="81D43A0E">
      <w:start w:val="1"/>
      <w:numFmt w:val="lowerLetter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9" w15:restartNumberingAfterBreak="0">
    <w:nsid w:val="42A747BF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4C4119E2"/>
    <w:multiLevelType w:val="hybridMultilevel"/>
    <w:tmpl w:val="D0B669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14B1A"/>
    <w:multiLevelType w:val="hybridMultilevel"/>
    <w:tmpl w:val="B762DFF4"/>
    <w:lvl w:ilvl="0" w:tplc="470276BA">
      <w:start w:val="1"/>
      <w:numFmt w:val="lowerLetter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C118C4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 w15:restartNumberingAfterBreak="0">
    <w:nsid w:val="5EC738B4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FC370A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73E9120D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7C9D71E0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21"/>
  </w:num>
  <w:num w:numId="4">
    <w:abstractNumId w:val="4"/>
  </w:num>
  <w:num w:numId="5">
    <w:abstractNumId w:val="22"/>
  </w:num>
  <w:num w:numId="6">
    <w:abstractNumId w:val="8"/>
  </w:num>
  <w:num w:numId="7">
    <w:abstractNumId w:val="9"/>
  </w:num>
  <w:num w:numId="8">
    <w:abstractNumId w:val="17"/>
  </w:num>
  <w:num w:numId="9">
    <w:abstractNumId w:val="11"/>
  </w:num>
  <w:num w:numId="10">
    <w:abstractNumId w:val="0"/>
  </w:num>
  <w:num w:numId="11">
    <w:abstractNumId w:val="3"/>
  </w:num>
  <w:num w:numId="12">
    <w:abstractNumId w:val="14"/>
  </w:num>
  <w:num w:numId="13">
    <w:abstractNumId w:val="2"/>
  </w:num>
  <w:num w:numId="14">
    <w:abstractNumId w:val="5"/>
  </w:num>
  <w:num w:numId="15">
    <w:abstractNumId w:val="19"/>
  </w:num>
  <w:num w:numId="16">
    <w:abstractNumId w:val="6"/>
  </w:num>
  <w:num w:numId="17">
    <w:abstractNumId w:val="12"/>
  </w:num>
  <w:num w:numId="18">
    <w:abstractNumId w:val="15"/>
  </w:num>
  <w:num w:numId="19">
    <w:abstractNumId w:val="7"/>
  </w:num>
  <w:num w:numId="20">
    <w:abstractNumId w:val="25"/>
  </w:num>
  <w:num w:numId="21">
    <w:abstractNumId w:val="20"/>
  </w:num>
  <w:num w:numId="22">
    <w:abstractNumId w:val="16"/>
  </w:num>
  <w:num w:numId="23">
    <w:abstractNumId w:val="13"/>
  </w:num>
  <w:num w:numId="24">
    <w:abstractNumId w:val="1"/>
  </w:num>
  <w:num w:numId="25">
    <w:abstractNumId w:val="26"/>
  </w:num>
  <w:num w:numId="26">
    <w:abstractNumId w:val="23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8BF"/>
    <w:rsid w:val="000200BA"/>
    <w:rsid w:val="00062043"/>
    <w:rsid w:val="000A76C1"/>
    <w:rsid w:val="00104947"/>
    <w:rsid w:val="00114D67"/>
    <w:rsid w:val="00161073"/>
    <w:rsid w:val="00181AA5"/>
    <w:rsid w:val="001C778D"/>
    <w:rsid w:val="001F1144"/>
    <w:rsid w:val="001F4B8E"/>
    <w:rsid w:val="002525EE"/>
    <w:rsid w:val="0027256A"/>
    <w:rsid w:val="00294E12"/>
    <w:rsid w:val="002C397E"/>
    <w:rsid w:val="00342D8F"/>
    <w:rsid w:val="00363E57"/>
    <w:rsid w:val="00385461"/>
    <w:rsid w:val="003D16C4"/>
    <w:rsid w:val="004078BF"/>
    <w:rsid w:val="004159C3"/>
    <w:rsid w:val="00440EE7"/>
    <w:rsid w:val="004D0281"/>
    <w:rsid w:val="0050079A"/>
    <w:rsid w:val="0050082F"/>
    <w:rsid w:val="00554A23"/>
    <w:rsid w:val="00565D8A"/>
    <w:rsid w:val="005C0F1D"/>
    <w:rsid w:val="005E6407"/>
    <w:rsid w:val="00625D57"/>
    <w:rsid w:val="00643623"/>
    <w:rsid w:val="00780427"/>
    <w:rsid w:val="007A0E97"/>
    <w:rsid w:val="007B1ED3"/>
    <w:rsid w:val="007F5213"/>
    <w:rsid w:val="008251B7"/>
    <w:rsid w:val="00900C6D"/>
    <w:rsid w:val="009069D2"/>
    <w:rsid w:val="00935B0D"/>
    <w:rsid w:val="00997DFB"/>
    <w:rsid w:val="009C64C2"/>
    <w:rsid w:val="00A40642"/>
    <w:rsid w:val="00A97F88"/>
    <w:rsid w:val="00AD4236"/>
    <w:rsid w:val="00B01F57"/>
    <w:rsid w:val="00BD40B7"/>
    <w:rsid w:val="00C742F2"/>
    <w:rsid w:val="00CE7B77"/>
    <w:rsid w:val="00D222A7"/>
    <w:rsid w:val="00D25FAC"/>
    <w:rsid w:val="00D3005D"/>
    <w:rsid w:val="00D43624"/>
    <w:rsid w:val="00D448D3"/>
    <w:rsid w:val="00DC194F"/>
    <w:rsid w:val="00DC7F69"/>
    <w:rsid w:val="00E75251"/>
    <w:rsid w:val="00F1138E"/>
    <w:rsid w:val="00F129ED"/>
    <w:rsid w:val="00F470ED"/>
    <w:rsid w:val="00F570BD"/>
    <w:rsid w:val="00F6076C"/>
    <w:rsid w:val="00F63D97"/>
    <w:rsid w:val="00F76BF8"/>
    <w:rsid w:val="00F9382C"/>
    <w:rsid w:val="00FC7BA6"/>
    <w:rsid w:val="00FD0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7BB3A"/>
  <w15:chartTrackingRefBased/>
  <w15:docId w15:val="{21C7B5F0-75AD-413A-AD4A-5ADEA102F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078B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8BF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7B1ED3"/>
    <w:rPr>
      <w:b/>
      <w:bCs/>
    </w:rPr>
  </w:style>
  <w:style w:type="paragraph" w:styleId="Akapitzlist">
    <w:name w:val="List Paragraph"/>
    <w:basedOn w:val="Normalny"/>
    <w:uiPriority w:val="34"/>
    <w:qFormat/>
    <w:rsid w:val="007F5213"/>
    <w:pPr>
      <w:ind w:left="720"/>
      <w:contextualSpacing/>
    </w:pPr>
  </w:style>
  <w:style w:type="character" w:customStyle="1" w:styleId="Teksttreci">
    <w:name w:val="Tekst treści"/>
    <w:rsid w:val="00F470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pl-PL"/>
    </w:rPr>
  </w:style>
  <w:style w:type="paragraph" w:customStyle="1" w:styleId="Style35">
    <w:name w:val="Style35"/>
    <w:basedOn w:val="Normalny"/>
    <w:rsid w:val="00062043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A97F8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97F8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5</Pages>
  <Words>1660</Words>
  <Characters>9964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Struzinski Michal</cp:lastModifiedBy>
  <cp:revision>33</cp:revision>
  <dcterms:created xsi:type="dcterms:W3CDTF">2018-09-10T07:52:00Z</dcterms:created>
  <dcterms:modified xsi:type="dcterms:W3CDTF">2018-09-25T07:17:00Z</dcterms:modified>
</cp:coreProperties>
</file>